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163F1" w14:textId="77777777" w:rsidR="009A3B0E" w:rsidRDefault="009A3B0E" w:rsidP="009A3B0E">
      <w:pPr>
        <w:spacing w:line="36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4F3542E3" w14:textId="77777777" w:rsidR="009A3B0E" w:rsidRDefault="009A3B0E" w:rsidP="00885142">
      <w:pPr>
        <w:pStyle w:val="a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Муниципальное бюджетное дошкольное образовательное учреждение детский сад № 20 «Дюймовочка»</w:t>
      </w:r>
    </w:p>
    <w:p w14:paraId="4953DBAD" w14:textId="77777777" w:rsidR="009A3B0E" w:rsidRDefault="009A3B0E" w:rsidP="009A3B0E">
      <w:pPr>
        <w:pStyle w:val="a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5D9D9D4B" w14:textId="4AAA5B58" w:rsidR="009A3B0E" w:rsidRDefault="009A3B0E" w:rsidP="009A3B0E">
      <w:pPr>
        <w:pStyle w:val="a8"/>
        <w:tabs>
          <w:tab w:val="left" w:pos="2100"/>
        </w:tabs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br w:type="textWrapping" w:clear="all"/>
      </w:r>
    </w:p>
    <w:p w14:paraId="009867BD" w14:textId="09FAD82A" w:rsidR="009A3B0E" w:rsidRDefault="009A3B0E" w:rsidP="00885142">
      <w:pPr>
        <w:pStyle w:val="a8"/>
        <w:tabs>
          <w:tab w:val="left" w:pos="3737"/>
        </w:tabs>
        <w:ind w:left="1276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ab/>
      </w:r>
      <w:r w:rsidR="00885142">
        <w:rPr>
          <w:noProof/>
          <w:lang w:val="ru-RU" w:eastAsia="ru-RU" w:bidi="ar-SA"/>
        </w:rPr>
        <w:drawing>
          <wp:inline distT="0" distB="0" distL="0" distR="0" wp14:anchorId="50A3944A" wp14:editId="6FE6F2BB">
            <wp:extent cx="7970520" cy="1813560"/>
            <wp:effectExtent l="0" t="0" r="0" b="0"/>
            <wp:docPr id="1" name="Рисунок 1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052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069DD" w14:textId="77777777" w:rsidR="009A3B0E" w:rsidRDefault="009A3B0E" w:rsidP="009A3B0E">
      <w:pPr>
        <w:pStyle w:val="a8"/>
        <w:tabs>
          <w:tab w:val="left" w:pos="3737"/>
        </w:tabs>
        <w:ind w:left="2124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637A49EE" w14:textId="77777777" w:rsidR="009A3B0E" w:rsidRDefault="009A3B0E" w:rsidP="009A3B0E">
      <w:pPr>
        <w:pStyle w:val="a8"/>
        <w:tabs>
          <w:tab w:val="left" w:pos="3737"/>
        </w:tabs>
        <w:ind w:left="2124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6573246C" w14:textId="77777777" w:rsidR="009A3B0E" w:rsidRPr="00885142" w:rsidRDefault="009A3B0E" w:rsidP="009A3B0E">
      <w:pPr>
        <w:spacing w:after="0" w:line="240" w:lineRule="auto"/>
        <w:ind w:left="1416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885142">
        <w:rPr>
          <w:rFonts w:ascii="Times New Roman" w:eastAsia="Calibri" w:hAnsi="Times New Roman" w:cs="Times New Roman"/>
          <w:b/>
          <w:sz w:val="56"/>
          <w:szCs w:val="56"/>
        </w:rPr>
        <w:t>Рабочая программа</w:t>
      </w:r>
    </w:p>
    <w:p w14:paraId="0D4931D5" w14:textId="77777777" w:rsidR="009A3B0E" w:rsidRPr="00885142" w:rsidRDefault="009A3B0E" w:rsidP="009A3B0E">
      <w:pPr>
        <w:spacing w:after="0" w:line="240" w:lineRule="auto"/>
        <w:ind w:left="1416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proofErr w:type="gramStart"/>
      <w:r w:rsidRPr="00885142">
        <w:rPr>
          <w:rFonts w:ascii="Times New Roman" w:eastAsia="Calibri" w:hAnsi="Times New Roman" w:cs="Times New Roman"/>
          <w:b/>
          <w:sz w:val="56"/>
          <w:szCs w:val="56"/>
        </w:rPr>
        <w:t>старше-подготовительной</w:t>
      </w:r>
      <w:proofErr w:type="gramEnd"/>
      <w:r w:rsidRPr="00885142">
        <w:rPr>
          <w:rFonts w:ascii="Times New Roman" w:eastAsia="Calibri" w:hAnsi="Times New Roman" w:cs="Times New Roman"/>
          <w:b/>
          <w:sz w:val="56"/>
          <w:szCs w:val="56"/>
        </w:rPr>
        <w:t xml:space="preserve">  группы</w:t>
      </w:r>
    </w:p>
    <w:p w14:paraId="4C096FC0" w14:textId="70407236" w:rsidR="009A3B0E" w:rsidRPr="00885142" w:rsidRDefault="00EE6497" w:rsidP="009A3B0E">
      <w:pPr>
        <w:spacing w:after="0" w:line="240" w:lineRule="auto"/>
        <w:ind w:left="1416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885142">
        <w:rPr>
          <w:rFonts w:ascii="Times New Roman" w:eastAsia="Calibri" w:hAnsi="Times New Roman" w:cs="Times New Roman"/>
          <w:b/>
          <w:sz w:val="56"/>
          <w:szCs w:val="56"/>
        </w:rPr>
        <w:t>на 2026-2027</w:t>
      </w:r>
      <w:r w:rsidR="00885142" w:rsidRPr="00885142">
        <w:rPr>
          <w:rFonts w:ascii="Times New Roman" w:eastAsia="Calibri" w:hAnsi="Times New Roman" w:cs="Times New Roman"/>
          <w:b/>
          <w:sz w:val="56"/>
          <w:szCs w:val="56"/>
        </w:rPr>
        <w:t xml:space="preserve"> учебный год</w:t>
      </w:r>
    </w:p>
    <w:p w14:paraId="7BBE12E9" w14:textId="77777777" w:rsidR="00804F54" w:rsidRDefault="00804F54" w:rsidP="00804F54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</w:t>
      </w:r>
    </w:p>
    <w:p w14:paraId="2A505589" w14:textId="0395069D" w:rsidR="009A3B0E" w:rsidRPr="00804F54" w:rsidRDefault="00804F54" w:rsidP="00804F54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Задубровская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Н.Д.</w:t>
      </w:r>
    </w:p>
    <w:p w14:paraId="612CE271" w14:textId="77777777" w:rsidR="00885142" w:rsidRDefault="00885142">
      <w:pPr>
        <w:spacing w:line="36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14:paraId="66EE2143" w14:textId="28AB8D6A" w:rsidR="009A3B0E" w:rsidRDefault="00EE6497">
      <w:pPr>
        <w:spacing w:line="36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t>п. Крынка 2026</w:t>
      </w:r>
      <w:r w:rsidR="009A3B0E">
        <w:rPr>
          <w:rFonts w:ascii="Times New Roman" w:hAnsi="Times New Roman"/>
          <w:b/>
          <w:noProof/>
          <w:sz w:val="24"/>
          <w:szCs w:val="24"/>
          <w:lang w:eastAsia="ru-RU"/>
        </w:rPr>
        <w:t>год.</w:t>
      </w:r>
    </w:p>
    <w:p w14:paraId="6C890E75" w14:textId="77777777" w:rsidR="009A3B0E" w:rsidRDefault="009A3B0E" w:rsidP="009A3B0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AF21C36" w14:textId="69CF1183" w:rsidR="00D27474" w:rsidRDefault="006A7AB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рабочей программы:</w:t>
      </w:r>
    </w:p>
    <w:p w14:paraId="45310EC5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1.Целевой раздел</w:t>
      </w:r>
    </w:p>
    <w:p w14:paraId="06107C87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185FC2B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1.1.Пояснительная записка</w:t>
      </w:r>
    </w:p>
    <w:p w14:paraId="4C27CF25" w14:textId="77777777" w:rsidR="00D27474" w:rsidRDefault="00D27474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</w:p>
    <w:p w14:paraId="2E4289E5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2.Содержательный раздел</w:t>
      </w:r>
    </w:p>
    <w:p w14:paraId="49B0ECA9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2373DA66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Содержание психолого-педагогической работы образовательная область </w:t>
      </w:r>
    </w:p>
    <w:p w14:paraId="2E8E4E14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«Социально – коммуникативное развитие»</w:t>
      </w:r>
    </w:p>
    <w:p w14:paraId="245612A2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 Содержание психолого-педагогической работы образовательная область </w:t>
      </w:r>
    </w:p>
    <w:p w14:paraId="1515A1A1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«Познавательное развитие»</w:t>
      </w:r>
    </w:p>
    <w:p w14:paraId="79E6499E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 Содержание психолого-педагогической работы образовательная область </w:t>
      </w:r>
    </w:p>
    <w:p w14:paraId="12A33214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«Речевое развитие»</w:t>
      </w:r>
    </w:p>
    <w:p w14:paraId="19C4F086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2.4. Содержание психолого-педагогической работы образовательная область </w:t>
      </w:r>
    </w:p>
    <w:p w14:paraId="334C148E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«Художественно – эстетическое  развитие»</w:t>
      </w:r>
    </w:p>
    <w:p w14:paraId="08BD5731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2.5. Содержание психолого-педагогической работы образовательная область </w:t>
      </w:r>
    </w:p>
    <w:p w14:paraId="62C6B0D7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«Физическое  развитие»</w:t>
      </w:r>
    </w:p>
    <w:p w14:paraId="7B7B113A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2.6.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Календарное планирование по воспитательной работе</w:t>
      </w:r>
    </w:p>
    <w:p w14:paraId="3B50D834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2.7.Перечень программ, технологий, пособий</w:t>
      </w:r>
    </w:p>
    <w:p w14:paraId="27831FBB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2.8.Компонент ДОУ – программа «Мы живем в Донском крае»</w:t>
      </w:r>
    </w:p>
    <w:p w14:paraId="6C64FE6E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2.9.Система работы с родителями</w:t>
      </w:r>
    </w:p>
    <w:p w14:paraId="7981B652" w14:textId="77777777" w:rsidR="00D27474" w:rsidRDefault="00D27474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3C6B71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3.Организационный раздел</w:t>
      </w:r>
    </w:p>
    <w:p w14:paraId="28F28713" w14:textId="77777777" w:rsidR="00D27474" w:rsidRDefault="00D27474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7B34A025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>3.1.</w:t>
      </w:r>
      <w:r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eastAsia="ru-RU" w:bidi="ar-SA"/>
        </w:rPr>
        <w:t xml:space="preserve">Организация режима пребывания детей  в ДОУ </w:t>
      </w:r>
    </w:p>
    <w:p w14:paraId="2CF0952B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sz w:val="24"/>
          <w:szCs w:val="24"/>
          <w:lang w:val="ru-RU" w:eastAsia="ru-RU" w:bidi="ar-SA"/>
        </w:rPr>
        <w:t xml:space="preserve">         (холодный период, теплый период)</w:t>
      </w:r>
    </w:p>
    <w:p w14:paraId="2497517D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3.2.Циклограмма</w:t>
      </w:r>
    </w:p>
    <w:p w14:paraId="5C1DEB18" w14:textId="77777777" w:rsidR="00D27474" w:rsidRDefault="006A7AB8">
      <w:pPr>
        <w:pStyle w:val="a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 w:bidi="ar-SA"/>
        </w:rPr>
        <w:t>3.3.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 w:bidi="ar-SA"/>
        </w:rPr>
        <w:t xml:space="preserve"> Регламентированная образовательная деятельность </w:t>
      </w:r>
    </w:p>
    <w:p w14:paraId="02D0EAE3" w14:textId="77777777" w:rsidR="00D27474" w:rsidRDefault="006A7AB8">
      <w:pPr>
        <w:pStyle w:val="a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 w:bidi="ar-SA"/>
        </w:rPr>
        <w:t>3.4.Развивающая предметно пространственная среда</w:t>
      </w:r>
    </w:p>
    <w:p w14:paraId="23CFC0E9" w14:textId="77777777" w:rsidR="00D27474" w:rsidRDefault="00D27474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287832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4.Планируемые результаты освоения детьми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общеобразовательной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 </w:t>
      </w:r>
    </w:p>
    <w:p w14:paraId="4F9806EE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программы</w:t>
      </w:r>
    </w:p>
    <w:p w14:paraId="164EC08A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63D2D12" w14:textId="77777777" w:rsidR="00D27474" w:rsidRDefault="00D27474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F6FB8E" w14:textId="77777777" w:rsidR="00D27474" w:rsidRDefault="00D2747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1D65A1" w14:textId="77777777" w:rsidR="00D27474" w:rsidRDefault="006A7AB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1.Целевой раздел</w:t>
      </w:r>
    </w:p>
    <w:p w14:paraId="13D0B2AC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8633A83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1.1.Пояснительная записка</w:t>
      </w:r>
    </w:p>
    <w:p w14:paraId="21C89F1D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EADF6A6" w14:textId="77777777" w:rsidR="000B3A31" w:rsidRDefault="000B3A31" w:rsidP="000B3A31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Рабочая программа (дале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е-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Программа) раскрывает содержание и организацию образовательной деятельности  для детей  младенческого ,раннего и дошкольного возраста по образовательной  области « Художественно – эстетическое развитие «,раздел « Музыкальная деятельность» ,в муниципальном бюджетном дошкольном образовательном учреждении детский сад № 20 « Дюймовочка» (далее -ДОО).Программа разработана в соответствии с Федеральной образовательной программой дошкольного  образования, утверждённой приказом Министерства Просвещения РФ от 25.11.2022г № 25.11.2022г.№ 1028 (далее –ФОП) и Федеральным государственным образовательным стандартам дошкольного образования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утверждённым приказом Министерства образования и н6ауки Российской Федерации от 17.10.2013г № 1155,в редакции от 08.11.2022,(далее –ФГОСТ ДО).</w:t>
      </w:r>
    </w:p>
    <w:p w14:paraId="72DC31C4" w14:textId="77777777" w:rsidR="000B3A31" w:rsidRDefault="000B3A31" w:rsidP="000B3A3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 Программы учитывались следующие нормативно - правовые  документы ;.</w:t>
      </w:r>
    </w:p>
    <w:p w14:paraId="046E28F6" w14:textId="77777777" w:rsidR="000B3A31" w:rsidRDefault="000B3A31" w:rsidP="000B3A3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Конвенция о правах ребёнка (одобрена Генеральной Ассамблеей  ООН 20.11.1989)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вступила в силу с 28.02.2023)</w:t>
      </w:r>
    </w:p>
    <w:p w14:paraId="1126297B" w14:textId="77777777" w:rsidR="000B3A31" w:rsidRDefault="000B3A31" w:rsidP="000B3A3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-Федеральный Закон «Об образовании в РФ» 29 декабря 2012г. №273-ФЗ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.,вступ. в силу с 28.02.2023г).</w:t>
      </w:r>
    </w:p>
    <w:p w14:paraId="00120B6F" w14:textId="77777777" w:rsidR="000B3A31" w:rsidRDefault="000B3A31" w:rsidP="000B3A3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-Федеральный закон от 24 июля 1998г.№ 124-ФЗ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актуальная редакция  от 14.07.2022)« Об основных гарантиях прав ребёнка в Российской  Федерации « ( ред.20.28.04.223)</w:t>
      </w:r>
    </w:p>
    <w:p w14:paraId="4F4D5A32" w14:textId="77777777" w:rsidR="000B3A31" w:rsidRDefault="000B3A31" w:rsidP="000B3A3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Образовательная программа дошкольного образования МБДОУ детский сад №20 «Дюймовочка» разработанная на основе ФОП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14:paraId="658A04D5" w14:textId="77777777" w:rsidR="000B3A31" w:rsidRDefault="000B3A31" w:rsidP="000B3A3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-Постановление от 28 09 2020г.№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2.4.3648-20).</w:t>
      </w:r>
    </w:p>
    <w:p w14:paraId="7AE85098" w14:textId="77777777" w:rsidR="000B3A31" w:rsidRDefault="000B3A31" w:rsidP="000B3A3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-Приказ</w:t>
      </w:r>
      <w:r>
        <w:rPr>
          <w:rFonts w:ascii="Times New Roman" w:hAnsi="Times New Roman" w:cs="Times New Roman"/>
          <w:spacing w:val="5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Министерства</w:t>
      </w:r>
      <w:r>
        <w:rPr>
          <w:rFonts w:ascii="Times New Roman" w:hAnsi="Times New Roman" w:cs="Times New Roman"/>
          <w:spacing w:val="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образования</w:t>
      </w:r>
      <w:r>
        <w:rPr>
          <w:rFonts w:ascii="Times New Roman" w:hAnsi="Times New Roman" w:cs="Times New Roman"/>
          <w:spacing w:val="5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5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науки</w:t>
      </w:r>
      <w:r>
        <w:rPr>
          <w:rFonts w:ascii="Times New Roman" w:hAnsi="Times New Roman" w:cs="Times New Roman"/>
          <w:spacing w:val="5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Российской</w:t>
      </w:r>
      <w:r>
        <w:rPr>
          <w:rFonts w:ascii="Times New Roman" w:hAnsi="Times New Roman" w:cs="Times New Roman"/>
          <w:spacing w:val="5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Федерации</w:t>
      </w:r>
      <w:r>
        <w:rPr>
          <w:rFonts w:ascii="Times New Roman" w:hAnsi="Times New Roman" w:cs="Times New Roman"/>
          <w:spacing w:val="5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</w:t>
      </w:r>
      <w:r>
        <w:rPr>
          <w:rFonts w:ascii="Times New Roman" w:hAnsi="Times New Roman" w:cs="Times New Roman"/>
          <w:spacing w:val="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17.10.2013</w:t>
      </w:r>
      <w:r>
        <w:rPr>
          <w:rFonts w:ascii="Times New Roman" w:hAnsi="Times New Roman" w:cs="Times New Roman"/>
          <w:spacing w:val="5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1155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«Об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утверждении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Федерального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государственного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образовательного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стандарта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дошкольного образования» (Зарегистрировано в Минюсте РФ 14.11.2013 № 30384) (в ред.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 21.01.2019).</w:t>
      </w:r>
    </w:p>
    <w:p w14:paraId="3D68C2AB" w14:textId="77777777" w:rsidR="000B3A31" w:rsidRDefault="000B3A31" w:rsidP="000B3A3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Устав ДОО.</w:t>
      </w:r>
    </w:p>
    <w:p w14:paraId="5AAEAF18" w14:textId="77777777" w:rsidR="00D27474" w:rsidRDefault="006A7AB8">
      <w:pPr>
        <w:pStyle w:val="a4"/>
        <w:keepLines/>
        <w:spacing w:before="118" w:line="276" w:lineRule="auto"/>
        <w:ind w:right="344" w:firstLine="566"/>
        <w:jc w:val="both"/>
        <w:rPr>
          <w:sz w:val="24"/>
        </w:rPr>
      </w:pPr>
      <w:r>
        <w:rPr>
          <w:b/>
          <w:sz w:val="24"/>
        </w:rPr>
        <w:t xml:space="preserve">Целью Программы </w:t>
      </w:r>
      <w:r>
        <w:rPr>
          <w:i/>
          <w:sz w:val="24"/>
        </w:rPr>
        <w:t xml:space="preserve">в соответствии с ФОП является </w:t>
      </w:r>
      <w:r>
        <w:rPr>
          <w:sz w:val="24"/>
        </w:rPr>
        <w:t>разностороннее развитие ребенка 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 дошкольного детства с учетом возрастных и индивидуальных особенностей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 ценностей российского народа, исторических и национально-культурных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традиций.</w:t>
      </w:r>
    </w:p>
    <w:p w14:paraId="7A800AF3" w14:textId="77777777" w:rsidR="00D27474" w:rsidRDefault="006A7AB8">
      <w:pPr>
        <w:pStyle w:val="a4"/>
        <w:keepLines/>
        <w:spacing w:before="121" w:line="276" w:lineRule="auto"/>
        <w:ind w:right="344" w:firstLine="566"/>
        <w:jc w:val="both"/>
        <w:rPr>
          <w:sz w:val="24"/>
        </w:rPr>
      </w:pPr>
      <w:proofErr w:type="gramStart"/>
      <w:r>
        <w:rPr>
          <w:sz w:val="24"/>
        </w:rPr>
        <w:t>К традиционным российским духовно-нравственным ценностям относятся, прежде всего,</w:t>
      </w:r>
      <w:r>
        <w:rPr>
          <w:spacing w:val="1"/>
          <w:sz w:val="24"/>
        </w:rPr>
        <w:t xml:space="preserve"> </w:t>
      </w:r>
      <w:r>
        <w:rPr>
          <w:sz w:val="24"/>
        </w:rPr>
        <w:t>жизнь,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судьбу,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идеалы,</w:t>
      </w:r>
      <w:r>
        <w:rPr>
          <w:spacing w:val="1"/>
          <w:sz w:val="24"/>
        </w:rPr>
        <w:t xml:space="preserve"> </w:t>
      </w:r>
      <w:r>
        <w:rPr>
          <w:sz w:val="24"/>
        </w:rPr>
        <w:t>крепкая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семья,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труд,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гуманизм,</w:t>
      </w:r>
      <w:r>
        <w:rPr>
          <w:spacing w:val="1"/>
          <w:sz w:val="24"/>
        </w:rPr>
        <w:t xml:space="preserve"> </w:t>
      </w:r>
      <w:r>
        <w:rPr>
          <w:sz w:val="24"/>
        </w:rPr>
        <w:t>милосердие,</w:t>
      </w:r>
      <w:r>
        <w:rPr>
          <w:spacing w:val="-57"/>
          <w:sz w:val="24"/>
        </w:rPr>
        <w:t xml:space="preserve"> </w:t>
      </w:r>
      <w:r>
        <w:rPr>
          <w:sz w:val="24"/>
        </w:rPr>
        <w:t>справедливость,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взаимоуважение,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поколений, единство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 России.</w:t>
      </w:r>
      <w:proofErr w:type="gramEnd"/>
    </w:p>
    <w:p w14:paraId="1D310750" w14:textId="77777777" w:rsidR="00D27474" w:rsidRDefault="006A7AB8">
      <w:pPr>
        <w:keepLines/>
        <w:spacing w:before="122"/>
        <w:ind w:left="110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решение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следующих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задач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соответствии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ФГОС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).</w:t>
      </w:r>
    </w:p>
    <w:p w14:paraId="7CF2456D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before="160" w:after="0"/>
        <w:ind w:right="352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Охрана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укрепление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физического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психического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здоровья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эмоционального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благополучия;</w:t>
      </w:r>
    </w:p>
    <w:p w14:paraId="755E5DBB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/>
        <w:ind w:right="342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Обеспечение равных возможностей для полноценного развития каждого ребенка в период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дошкольного детства независимо от места жительства, пола, нации, языка, социального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статуса,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психофизиологических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особенностей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ограниченных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возможностей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здоровья);</w:t>
      </w:r>
    </w:p>
    <w:p w14:paraId="403EC7F1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/>
        <w:ind w:right="34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преемственности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задач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содержания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реализуемых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рамках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различных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уровней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преемственность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образовательных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дошкольного 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начального общего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образования);</w:t>
      </w:r>
    </w:p>
    <w:p w14:paraId="43894FE1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/>
        <w:ind w:right="34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благоприятных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условий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возрастными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индивидуальными особенностями и склонностями, развития способностей и творческого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потенциала каждого ребенка как субъекта отношений с самим собой, другими детьми,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взрослыми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миром;</w:t>
      </w:r>
    </w:p>
    <w:p w14:paraId="05CA30BA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/>
        <w:ind w:right="345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Объединение обучения и воспитания в целостный образовательный процесс на основе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духовно-нравственных и социокультурных ценностей и принятых в обществе правил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поведения 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интересах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человека,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семьи,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общества;</w:t>
      </w:r>
    </w:p>
    <w:p w14:paraId="38BBF5B6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before="2" w:after="0"/>
        <w:ind w:right="34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общей культуры личности детей, в том числе ценностей здорового образа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жизни,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социальных,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нравственных,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эстетических,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интеллектуальных,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физических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качеств,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инициативности,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самостоятельности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ответственности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ребенка,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формирования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предпосылок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учебной деятельности; </w:t>
      </w:r>
    </w:p>
    <w:p w14:paraId="1DCE0C0E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before="71" w:after="0"/>
        <w:ind w:right="34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вариативности 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разнообразия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содержания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организационных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возможности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различной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потребностей,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способностей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состояния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здоровья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детей;</w:t>
      </w:r>
    </w:p>
    <w:p w14:paraId="04B12CC3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/>
        <w:ind w:right="348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социокультурной среды, соответствующей возрастным, индивидуальным,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психологическим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физиологическим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особенностям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детей;</w:t>
      </w:r>
    </w:p>
    <w:p w14:paraId="1C0EE6BF" w14:textId="77777777" w:rsidR="00D27474" w:rsidRDefault="006A7AB8">
      <w:pPr>
        <w:pStyle w:val="aa"/>
        <w:keepLines/>
        <w:widowControl w:val="0"/>
        <w:numPr>
          <w:ilvl w:val="1"/>
          <w:numId w:val="1"/>
        </w:numPr>
        <w:tabs>
          <w:tab w:val="left" w:pos="1261"/>
        </w:tabs>
        <w:autoSpaceDE w:val="0"/>
        <w:autoSpaceDN w:val="0"/>
        <w:spacing w:after="0"/>
        <w:ind w:right="34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психолого-педагогической поддержки семьи и повышение компетентности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родителей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(законных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представителей)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вопросах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воспитания,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охраны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укрепления здоровья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детей, обеспечения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безопасности.</w:t>
      </w:r>
    </w:p>
    <w:p w14:paraId="02B6DFD1" w14:textId="77777777" w:rsidR="00D27474" w:rsidRDefault="00D27474">
      <w:pPr>
        <w:pStyle w:val="aa"/>
        <w:keepLines/>
        <w:widowControl w:val="0"/>
        <w:tabs>
          <w:tab w:val="left" w:pos="1261"/>
        </w:tabs>
        <w:autoSpaceDE w:val="0"/>
        <w:autoSpaceDN w:val="0"/>
        <w:spacing w:after="0"/>
        <w:ind w:left="1260" w:right="349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CB511C5" w14:textId="77777777" w:rsidR="00D27474" w:rsidRDefault="006A7AB8">
      <w:pPr>
        <w:spacing w:after="0"/>
        <w:ind w:left="426" w:right="3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Задачи психолого-педагогической работы по формированию физических, интеллектуальных и личностных качеств детей решаются интегрировано в ходе освоения всех образовательных областей наряду с задачами, отражающих специфику каждой образовательной области.</w:t>
      </w:r>
    </w:p>
    <w:p w14:paraId="097778EE" w14:textId="77777777" w:rsidR="00D27474" w:rsidRDefault="006A7AB8">
      <w:pPr>
        <w:tabs>
          <w:tab w:val="left" w:pos="426"/>
        </w:tabs>
        <w:spacing w:after="0"/>
        <w:ind w:left="426" w:right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- как в совместной деятельности, так и в самостоятельной деятельности дошкольников. Учитывается  возраст детей и необходимость реализации образовательных задач в определенных видах деятельности:</w:t>
      </w:r>
    </w:p>
    <w:p w14:paraId="4766FC15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игровая деятельность: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сюжетно-ролевую игру как ведущую деятельность детей дошкольного возраста, а также игру с правилами и другие виды игр;</w:t>
      </w:r>
    </w:p>
    <w:p w14:paraId="54E17F41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коммуникативная: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общение и взаимодействие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сверстниками;</w:t>
      </w:r>
    </w:p>
    <w:p w14:paraId="69DBC158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познавательно-исследовательская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исследование объектов окружающего мира и экспериментирование с ними; восприятие художественной литературы и фольклора;</w:t>
      </w:r>
    </w:p>
    <w:p w14:paraId="2E9539EA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конструирование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разного материала, включая конструкторы, модули, бумагу, природный материал;</w:t>
      </w:r>
    </w:p>
    <w:p w14:paraId="2DDBA3E5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изобразительная: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рисование, лепка, аппликация;</w:t>
      </w:r>
    </w:p>
    <w:p w14:paraId="5E2B5285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музыкальная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восприятие и понимание смысла музыкальных произведений, пение, музыкально-ритмические движения, игры на детских музыкальных инструментах;</w:t>
      </w:r>
    </w:p>
    <w:p w14:paraId="3F099959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двигательная: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основными движениями, двигательная активность ребенка;</w:t>
      </w:r>
    </w:p>
    <w:p w14:paraId="6E4CCDC9" w14:textId="77777777" w:rsidR="00D27474" w:rsidRDefault="006A7AB8">
      <w:pPr>
        <w:numPr>
          <w:ilvl w:val="0"/>
          <w:numId w:val="2"/>
        </w:num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самообслуживание и элементарный бытовой труд в помещении и на улице.</w:t>
      </w:r>
    </w:p>
    <w:p w14:paraId="137F8BC9" w14:textId="77777777" w:rsidR="00D27474" w:rsidRDefault="006A7AB8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основу организации образовательного процесса определен комплексно-тематический принцип планирования</w:t>
      </w:r>
    </w:p>
    <w:p w14:paraId="1F2269ED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Планируемые</w:t>
      </w:r>
      <w:r>
        <w:rPr>
          <w:rFonts w:ascii="Times New Roman" w:hAnsi="Times New Roman" w:cs="Times New Roman"/>
          <w:spacing w:val="16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результаты</w:t>
      </w:r>
      <w:r>
        <w:rPr>
          <w:rFonts w:ascii="Times New Roman" w:hAnsi="Times New Roman" w:cs="Times New Roman"/>
          <w:spacing w:val="1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освоения</w:t>
      </w:r>
      <w:r>
        <w:rPr>
          <w:rFonts w:ascii="Times New Roman" w:hAnsi="Times New Roman" w:cs="Times New Roman"/>
          <w:spacing w:val="18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ОП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ДО</w:t>
      </w:r>
      <w:proofErr w:type="gramEnd"/>
      <w:r>
        <w:rPr>
          <w:rFonts w:ascii="Times New Roman" w:hAnsi="Times New Roman" w:cs="Times New Roman"/>
          <w:spacing w:val="1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spacing w:val="16"/>
          <w:sz w:val="24"/>
          <w:szCs w:val="24"/>
          <w:u w:val="single"/>
        </w:rPr>
        <w:t xml:space="preserve"> подготовительной группе (7(8) годам)</w:t>
      </w:r>
    </w:p>
    <w:p w14:paraId="06465CA7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 xml:space="preserve"> -у ребенка сформированы основные психофизические и нравственно-волевые качества;</w:t>
      </w:r>
    </w:p>
    <w:p w14:paraId="545D24F2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ребенок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владеет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основными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движениями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и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элементами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спортивных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игр,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 xml:space="preserve">может контролировать </w:t>
      </w:r>
      <w:proofErr w:type="gramStart"/>
      <w:r>
        <w:rPr>
          <w:rFonts w:ascii="Times New Roman" w:hAnsi="Times New Roman" w:cs="Times New Roman"/>
          <w:spacing w:val="16"/>
          <w:sz w:val="24"/>
          <w:szCs w:val="24"/>
        </w:rPr>
        <w:t>свои</w:t>
      </w:r>
      <w:proofErr w:type="gramEnd"/>
      <w:r>
        <w:rPr>
          <w:rFonts w:ascii="Times New Roman" w:hAnsi="Times New Roman" w:cs="Times New Roman"/>
          <w:spacing w:val="16"/>
          <w:sz w:val="24"/>
          <w:szCs w:val="24"/>
        </w:rPr>
        <w:t xml:space="preserve"> движение и управлять ими;</w:t>
      </w:r>
    </w:p>
    <w:p w14:paraId="145F2D2F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соблюдает элементарные правила здорового образа жизни и личной гигиены;</w:t>
      </w:r>
    </w:p>
    <w:p w14:paraId="225532AD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результативно выполняет физические упражнения (общеразвивающие, основные движения, спортивные), участвует в туристских пеших прогулках, осваивает простейшие туристские навыки, ориентируется на местности;</w:t>
      </w:r>
    </w:p>
    <w:p w14:paraId="3985DF14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проявляет элементы творчества в двигательной деятельности;</w:t>
      </w:r>
    </w:p>
    <w:p w14:paraId="5FCBE000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проявляет нравственно-волевые качества, самоконтроль и может осуществлять анализ своей двигательной деятельности;</w:t>
      </w:r>
    </w:p>
    <w:p w14:paraId="2B5D42C2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проявляет духовно-нравственные качества и основы патриотизма в ходе занятий физической культурой и ознакомлением с достижениями российского спорта;</w:t>
      </w:r>
    </w:p>
    <w:p w14:paraId="33D6CF63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имеет начальные представления о правилах безопасного поведения в двигательной деятельности; о том, что такое здоровье, понимает, как поддержать, укрепить и сохранить его;</w:t>
      </w:r>
    </w:p>
    <w:p w14:paraId="52DEEAAC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владеет навыками личной гигиены, может заботливо относиться к своему здоровью и здоровью окружающих, стремится оказать помощь и поддержку другим людям;</w:t>
      </w:r>
    </w:p>
    <w:p w14:paraId="4CDD9CEE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 xml:space="preserve">ребенок соблюдает элементарные социальные нормы и правила поведения в различных видах деятельности, взаимоотношениях </w:t>
      </w:r>
      <w:proofErr w:type="gramStart"/>
      <w:r>
        <w:rPr>
          <w:rFonts w:ascii="Times New Roman" w:hAnsi="Times New Roman" w:cs="Times New Roman"/>
          <w:spacing w:val="16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pacing w:val="16"/>
          <w:sz w:val="24"/>
          <w:szCs w:val="24"/>
        </w:rPr>
        <w:t xml:space="preserve"> взрослыми и сверстниками;</w:t>
      </w:r>
    </w:p>
    <w:p w14:paraId="6CDA2522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 xml:space="preserve">ребенок владеет средствами общения и способами взаимодействия </w:t>
      </w:r>
      <w:proofErr w:type="gramStart"/>
      <w:r>
        <w:rPr>
          <w:rFonts w:ascii="Times New Roman" w:hAnsi="Times New Roman" w:cs="Times New Roman"/>
          <w:spacing w:val="16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pacing w:val="16"/>
          <w:sz w:val="24"/>
          <w:szCs w:val="24"/>
        </w:rPr>
        <w:t xml:space="preserve"> взрослыми и сверстниками; способен понимать и учитывать интересы и чувства других; договариваться и дружить со сверстниками; старается разрешать возникающие конфликты конструктивными способами;</w:t>
      </w:r>
    </w:p>
    <w:p w14:paraId="07CF7EEB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</w:t>
      </w:r>
    </w:p>
    <w:p w14:paraId="3E44B0B3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стремится сохранять позитивную самооценку;</w:t>
      </w:r>
    </w:p>
    <w:p w14:paraId="6C3B86C3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проявляет положительное отношение к миру, разным видам труда, другим людям и самому себе;</w:t>
      </w:r>
    </w:p>
    <w:p w14:paraId="42ADC879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у ребенка выражено стремление заниматься социально значимой деятельностью;</w:t>
      </w:r>
    </w:p>
    <w:p w14:paraId="1FF09783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 xml:space="preserve">ребенок способен откликаться на эмоции близких людей, проявлять </w:t>
      </w:r>
      <w:proofErr w:type="spellStart"/>
      <w:r>
        <w:rPr>
          <w:rFonts w:ascii="Times New Roman" w:hAnsi="Times New Roman" w:cs="Times New Roman"/>
          <w:spacing w:val="16"/>
          <w:sz w:val="24"/>
          <w:szCs w:val="24"/>
        </w:rPr>
        <w:t>эмпатию</w:t>
      </w:r>
      <w:proofErr w:type="spellEnd"/>
      <w:r>
        <w:rPr>
          <w:rFonts w:ascii="Times New Roman" w:hAnsi="Times New Roman" w:cs="Times New Roman"/>
          <w:spacing w:val="16"/>
          <w:sz w:val="24"/>
          <w:szCs w:val="24"/>
        </w:rPr>
        <w:t xml:space="preserve"> (сочувствие, сопереживание, содействие);</w:t>
      </w:r>
    </w:p>
    <w:p w14:paraId="6BF12FFD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способен к осуществлению социальной навигации как ориентации в социуме и соблюдению правил безопасности в реальном и цифровом взаимодействии;</w:t>
      </w:r>
    </w:p>
    <w:p w14:paraId="1ECAEDFB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способен решать адекватные возрасту интеллектуальные, творческие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</w:t>
      </w:r>
    </w:p>
    <w:p w14:paraId="6A186D67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 xml:space="preserve">ребенок владеет речью как средством коммуникации, ведет диалог </w:t>
      </w:r>
      <w:proofErr w:type="gramStart"/>
      <w:r>
        <w:rPr>
          <w:rFonts w:ascii="Times New Roman" w:hAnsi="Times New Roman" w:cs="Times New Roman"/>
          <w:spacing w:val="16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pacing w:val="16"/>
          <w:sz w:val="24"/>
          <w:szCs w:val="24"/>
        </w:rPr>
        <w:t xml:space="preserve"> взрослыми и сверстниками, использует формулы речевого этикета в соответствии с ситуацией общения, владеет коммуникативно-речевыми умениями;</w:t>
      </w:r>
    </w:p>
    <w:p w14:paraId="462A039A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знает и осмысленно воспринимает литературные произведения различных жанров, имеет предпочтения в жанрах литературы, проявляет интерес к книгам познавательного характера, определяет характеры персонажей, мотивы их поведения, оценивает поступки литературных героев;</w:t>
      </w:r>
    </w:p>
    <w:p w14:paraId="54D8F619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обладает начальными знаниями о природном и социальном мире, в котором он</w:t>
      </w:r>
    </w:p>
    <w:p w14:paraId="2265FE0B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живет: элементарными представлениями из области естествознания, математики, истории, искусства и спорта, информатики и инженерии и тому подобное; о себе, собственной принадлежности и принадлежности других людей к определенному полу; составе семьи, родственных отношениях и взаимосвязях, семейных традициях; об обществе, его национально-культурных ценностях; государстве и принадлежности к нему;</w:t>
      </w:r>
    </w:p>
    <w:p w14:paraId="3DCFA11F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 строить смысловую картину окружающей реальности, использует основные культурные способы деятельности;</w:t>
      </w:r>
    </w:p>
    <w:p w14:paraId="6164F3C8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имеет представление о жизни людей в России, имеет некоторые представления о важных исторических событиях Отечества; имеет представление о многообразии стран и народов мира;</w:t>
      </w:r>
    </w:p>
    <w:p w14:paraId="78E93178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способен применять в жизненных и игровых ситуациях знания о количестве, форме, величине предметов, пространстве и времени, умения считать, измерять, сравнивать, вычислять и тому подобное;</w:t>
      </w:r>
    </w:p>
    <w:p w14:paraId="251BC56D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имеет разнообразные познавательные умения: определяет противоречия, формулирует задачу исследования, использует разные способы и средства проверки предположений: сравнение с эталонами, классификацию, систематизацию, некоторые цифровые средства и другое;</w:t>
      </w:r>
    </w:p>
    <w:p w14:paraId="3571B1C0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имеет представление о некоторых наиболее ярких представителях живой природы России и планеты, их отличительных признаках, среде обитания, потребностях живой природы, росте и развитии живых существ; свойствах неживой природы, сезонных изменениях в природе, наблюдает за погодой, живыми объектами, имеет сформированный познавательный интерес к природе, осознанно соблюдает правила поведения в природе, знает способы охраны природы, демонстрирует заботливое отношение к ней;</w:t>
      </w:r>
      <w:proofErr w:type="gramEnd"/>
    </w:p>
    <w:p w14:paraId="65BCF3B5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</w:r>
    </w:p>
    <w:p w14:paraId="1CDE423E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 xml:space="preserve">ребенок </w:t>
      </w:r>
      <w:proofErr w:type="gramStart"/>
      <w:r>
        <w:rPr>
          <w:rFonts w:ascii="Times New Roman" w:hAnsi="Times New Roman" w:cs="Times New Roman"/>
          <w:spacing w:val="16"/>
          <w:sz w:val="24"/>
          <w:szCs w:val="24"/>
        </w:rPr>
        <w:t>выражает интерес</w:t>
      </w:r>
      <w:proofErr w:type="gramEnd"/>
      <w:r>
        <w:rPr>
          <w:rFonts w:ascii="Times New Roman" w:hAnsi="Times New Roman" w:cs="Times New Roman"/>
          <w:spacing w:val="16"/>
          <w:sz w:val="24"/>
          <w:szCs w:val="24"/>
        </w:rPr>
        <w:t xml:space="preserve"> к культурным традициям народа в процессе знакомства с различными видами и жанрами искусства; обладает начальными знаниями об искусстве;</w:t>
      </w:r>
    </w:p>
    <w:p w14:paraId="15A0160C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деятельности;</w:t>
      </w:r>
    </w:p>
    <w:p w14:paraId="397A95D0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проектах;</w:t>
      </w:r>
    </w:p>
    <w:p w14:paraId="2ED22308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преобразовывать и использовать с учетом игровой ситуации;</w:t>
      </w:r>
    </w:p>
    <w:p w14:paraId="4E96B4E9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управляет персонажами в режиссерской игре;</w:t>
      </w:r>
    </w:p>
    <w:p w14:paraId="06A721AB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проявляет интерес к игровому экспериментированию с предметами, к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точным выполнением правил всеми участниками;</w:t>
      </w:r>
    </w:p>
    <w:p w14:paraId="54C35A7D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-</w:t>
      </w:r>
      <w:r>
        <w:rPr>
          <w:rFonts w:ascii="Times New Roman" w:hAnsi="Times New Roman" w:cs="Times New Roman"/>
          <w:spacing w:val="16"/>
          <w:sz w:val="24"/>
          <w:szCs w:val="24"/>
        </w:rPr>
        <w:tab/>
        <w:t>ребенок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</w:t>
      </w:r>
    </w:p>
    <w:p w14:paraId="65733E2E" w14:textId="77777777" w:rsidR="00D27474" w:rsidRDefault="006A7AB8">
      <w:pPr>
        <w:ind w:firstLine="567"/>
        <w:contextualSpacing/>
        <w:jc w:val="both"/>
        <w:rPr>
          <w:rFonts w:ascii="Times New Roman" w:hAnsi="Times New Roman" w:cs="Times New Roman"/>
          <w:i/>
          <w:spacing w:val="16"/>
          <w:sz w:val="24"/>
          <w:szCs w:val="24"/>
        </w:rPr>
      </w:pPr>
      <w:r>
        <w:rPr>
          <w:rFonts w:ascii="Times New Roman" w:hAnsi="Times New Roman" w:cs="Times New Roman"/>
          <w:spacing w:val="16"/>
          <w:sz w:val="24"/>
          <w:szCs w:val="24"/>
        </w:rPr>
        <w:t>готовности к школьному обучению.</w:t>
      </w:r>
    </w:p>
    <w:p w14:paraId="11256393" w14:textId="77777777" w:rsidR="00D27474" w:rsidRDefault="006A7AB8">
      <w:pPr>
        <w:pStyle w:val="a4"/>
        <w:keepLines/>
        <w:spacing w:before="156" w:line="276" w:lineRule="auto"/>
        <w:ind w:right="350"/>
        <w:jc w:val="both"/>
        <w:rPr>
          <w:sz w:val="24"/>
        </w:rPr>
      </w:pPr>
      <w:r>
        <w:rPr>
          <w:sz w:val="24"/>
        </w:rPr>
        <w:t xml:space="preserve">    </w:t>
      </w:r>
      <w:r>
        <w:rPr>
          <w:sz w:val="24"/>
          <w:u w:val="single"/>
        </w:rPr>
        <w:t>Педагогическая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деятельностных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особенностей, способов взаимодействия </w:t>
      </w:r>
      <w:proofErr w:type="gramStart"/>
      <w:r>
        <w:rPr>
          <w:sz w:val="24"/>
        </w:rPr>
        <w:t>со</w:t>
      </w:r>
      <w:proofErr w:type="gramEnd"/>
      <w:r>
        <w:rPr>
          <w:sz w:val="24"/>
        </w:rPr>
        <w:t xml:space="preserve"> взрослыми и сверстниками. Она позволяет 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 образовательные маршруты освоения образовательной программы, 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ребенком,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организацию образовательной деятельности.</w:t>
      </w:r>
    </w:p>
    <w:p w14:paraId="6269B15A" w14:textId="77777777" w:rsidR="00D27474" w:rsidRDefault="006A7AB8">
      <w:pPr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Цели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диагностики,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определяются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требованиями ФГОС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(пункты 3.2.3. и 4.3.). </w:t>
      </w:r>
    </w:p>
    <w:p w14:paraId="0BC5B752" w14:textId="77777777" w:rsidR="00D27474" w:rsidRDefault="006A7AB8">
      <w:pPr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предполагает оценку индивидуального развития детей.  Такая оценка производится воспитателями в рамках педагогической диагностики (оценки индивидуального развития дошкольников, связанной с оценкой эффективности педагогических действий и лежащей в основе их дальнейшего планирования).</w:t>
      </w:r>
    </w:p>
    <w:p w14:paraId="3B166E4D" w14:textId="77777777" w:rsidR="00D27474" w:rsidRDefault="006A7AB8">
      <w:pPr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Педагогическая диагностика проводится в ходе наблюдения за активностью детей в спонтанной и специально организованной деятельности. Инструментарий для педагогической диагностики – карты наблюдения детского развития, позволяющие фиксировать индивидуальную динамику и перспективы развития каждого ребенка в ходе:</w:t>
      </w:r>
    </w:p>
    <w:p w14:paraId="66924B93" w14:textId="77777777" w:rsidR="00D27474" w:rsidRDefault="006A7AB8">
      <w:pPr>
        <w:numPr>
          <w:ilvl w:val="0"/>
          <w:numId w:val="3"/>
        </w:numPr>
        <w:spacing w:after="0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 со сверстниками и взрослыми;</w:t>
      </w:r>
    </w:p>
    <w:p w14:paraId="156A2ACF" w14:textId="77777777" w:rsidR="00D27474" w:rsidRDefault="006A7AB8">
      <w:pPr>
        <w:numPr>
          <w:ilvl w:val="0"/>
          <w:numId w:val="3"/>
        </w:numPr>
        <w:spacing w:after="0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игровой деятельности;</w:t>
      </w:r>
    </w:p>
    <w:p w14:paraId="24F909F6" w14:textId="77777777" w:rsidR="00D27474" w:rsidRDefault="006A7AB8">
      <w:pPr>
        <w:numPr>
          <w:ilvl w:val="0"/>
          <w:numId w:val="3"/>
        </w:numPr>
        <w:spacing w:after="0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 деятельности;</w:t>
      </w:r>
    </w:p>
    <w:p w14:paraId="00FFF624" w14:textId="77777777" w:rsidR="00D27474" w:rsidRDefault="006A7AB8">
      <w:pPr>
        <w:numPr>
          <w:ilvl w:val="0"/>
          <w:numId w:val="3"/>
        </w:numPr>
        <w:spacing w:after="0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проективной деятельности;</w:t>
      </w:r>
    </w:p>
    <w:p w14:paraId="76927966" w14:textId="77777777" w:rsidR="00D27474" w:rsidRDefault="006A7AB8">
      <w:pPr>
        <w:numPr>
          <w:ilvl w:val="0"/>
          <w:numId w:val="3"/>
        </w:numPr>
        <w:spacing w:after="0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художественной деятельности;</w:t>
      </w:r>
    </w:p>
    <w:p w14:paraId="6C483258" w14:textId="77777777" w:rsidR="00D27474" w:rsidRDefault="006A7AB8">
      <w:pPr>
        <w:numPr>
          <w:ilvl w:val="0"/>
          <w:numId w:val="3"/>
        </w:numPr>
        <w:spacing w:after="0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развития.</w:t>
      </w:r>
    </w:p>
    <w:p w14:paraId="28C03BC0" w14:textId="77777777" w:rsidR="00D27474" w:rsidRDefault="006A7AB8">
      <w:pPr>
        <w:tabs>
          <w:tab w:val="left" w:pos="284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могут использоваться  исключительно для решения следующих образовательных задач: 1.индивидуализация образования (в том числе поддержки ребенка, построение его образовательной траектории или профессиональной коррекции особенностей его развития; 2.оптимизация работы с группой детей.</w:t>
      </w:r>
      <w:proofErr w:type="gramEnd"/>
    </w:p>
    <w:p w14:paraId="71C1103C" w14:textId="77777777" w:rsidR="00D27474" w:rsidRDefault="006A7AB8">
      <w:pPr>
        <w:tabs>
          <w:tab w:val="left" w:pos="284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образовательной деятельности педагоги должны создавать диагностические ситуации, чтобы оценить индивидуальную динамику детей и скорректировать свои действия.</w:t>
      </w:r>
    </w:p>
    <w:p w14:paraId="1698C5AF" w14:textId="77777777" w:rsidR="00D27474" w:rsidRDefault="00D27474">
      <w:pPr>
        <w:tabs>
          <w:tab w:val="left" w:pos="284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E49606" w14:textId="77777777" w:rsidR="00D27474" w:rsidRDefault="006A7AB8">
      <w:pPr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Система работы с родителями воспитанников: </w:t>
      </w:r>
    </w:p>
    <w:p w14:paraId="455C6103" w14:textId="77777777" w:rsidR="00D27474" w:rsidRDefault="006A7AB8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родителями строится на принципах доверия, диалога, партнерства, учета интересов родителей и их опыта воспитания детей. В работе с родителями используют разнообразные формы: родительские собрания (4 раза в год), консультации (устные и письменные),  информация стендовая, выставки работ детей и родителей, анкетирование, фотовыставки, утренники.</w:t>
      </w:r>
    </w:p>
    <w:p w14:paraId="04027B3F" w14:textId="77777777" w:rsidR="00D27474" w:rsidRDefault="00D27474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EDA7A" w14:textId="160930C6" w:rsidR="00D27474" w:rsidRDefault="006A7AB8">
      <w:pPr>
        <w:tabs>
          <w:tab w:val="left" w:pos="284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</w:t>
      </w:r>
      <w:r w:rsidR="000B3A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чая программа рассчитана на 2025-2026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год. Реализуется с 1 сентября 2024г. Программа может изменяться и дополняться.</w:t>
      </w:r>
    </w:p>
    <w:p w14:paraId="7C507C2B" w14:textId="77777777" w:rsidR="00D27474" w:rsidRDefault="00D27474"/>
    <w:p w14:paraId="36B87595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2.Содержательный  раздел</w:t>
      </w:r>
    </w:p>
    <w:p w14:paraId="5D83A7A0" w14:textId="77777777" w:rsidR="00D27474" w:rsidRDefault="00D27474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C27E71" w14:textId="77777777" w:rsidR="00D27474" w:rsidRDefault="006A7AB8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Содержание психолого-педагогической работы образовательная область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«Социально – коммуникативное развитие»</w:t>
      </w:r>
    </w:p>
    <w:p w14:paraId="26797C4F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Основные направления.</w:t>
      </w:r>
    </w:p>
    <w:p w14:paraId="1DA2B293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Социализация, развитие общения, нравственное воспитание.</w:t>
      </w:r>
    </w:p>
    <w:p w14:paraId="05A97D02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Ребёнок в семье и обществе.</w:t>
      </w:r>
    </w:p>
    <w:p w14:paraId="522D73C4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Самообслуживание, самостоятельность, трудовое воспитание.</w:t>
      </w:r>
    </w:p>
    <w:p w14:paraId="34BF0F54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основ безопасности.</w:t>
      </w:r>
    </w:p>
    <w:p w14:paraId="20BBDD4A" w14:textId="77777777" w:rsidR="00D27474" w:rsidRDefault="006A7AB8">
      <w:pPr>
        <w:tabs>
          <w:tab w:val="left" w:pos="684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программ, технологий.</w:t>
      </w:r>
      <w:r>
        <w:rPr>
          <w:rFonts w:ascii="Times New Roman" w:hAnsi="Times New Roman"/>
          <w:sz w:val="24"/>
          <w:szCs w:val="24"/>
        </w:rPr>
        <w:tab/>
      </w:r>
    </w:p>
    <w:p w14:paraId="62251634" w14:textId="77777777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Методические пособия Буре Р. С. Социально-нравственное воспитание дошкольников(3-7 лет).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43D1BD2E" w14:textId="77777777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Петрова В.И.,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Стульник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Т.Д. Этические беседы с детьми 4-7 лет.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605363F4" w14:textId="271282C9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Наглядно-дидактические пособия Серия «Мир в картинках»: «Государственные</w:t>
      </w:r>
      <w:r w:rsidR="000B3A3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символы России»; «День Победы». Серия «Рассказы по картинкам»: «Великая Отечественная</w:t>
      </w:r>
      <w:r w:rsidR="000B3A3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война в произведениях художников»; «Защитники Отечества». Серия «Расскажите детям о..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.»</w:t>
      </w:r>
      <w:proofErr w:type="gramEnd"/>
      <w:r>
        <w:rPr>
          <w:rFonts w:ascii="Times New Roman" w:eastAsia="Times New Roman" w:hAnsi="Times New Roman"/>
          <w:sz w:val="24"/>
          <w:szCs w:val="24"/>
        </w:rPr>
        <w:t>:«Расскажите детям о достопримечательностях Москвы»; «Расскажите детям о Московском</w:t>
      </w:r>
      <w:r w:rsidR="000B3A3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Кремле»; «Расскажите детям об Отечественной войне 1812 года».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7A2E6419" w14:textId="0C3012F1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Куцакова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Л.В. Трудовое воспитание в детском саду: для занятий с детьми 3-7 лет.</w:t>
      </w:r>
      <w:r w:rsidR="000B3A3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Наглядно-дидактические пособия Плакаты: «Очень важные профессии».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60C318D4" w14:textId="77777777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Белая К. Ю. Формирование основ безопасности у дошкольников (3-7 лет).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379C5FB2" w14:textId="77777777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Саулина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Т. Ф. Знакомим дошкольников с правилами дорожного движения (3-7лет). Наглядно - дидактические пособия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Бордачева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И. Ю.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051011F9" w14:textId="77777777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Безопасность на дороге: Плакаты для оформления родительского уголка в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ДОУ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.Б</w:t>
      </w:r>
      <w:proofErr w:type="gramEnd"/>
      <w:r>
        <w:rPr>
          <w:rFonts w:ascii="Times New Roman" w:eastAsia="Times New Roman" w:hAnsi="Times New Roman"/>
          <w:sz w:val="24"/>
          <w:szCs w:val="24"/>
        </w:rPr>
        <w:t>ордачева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И. Ю. Дорожные знаки: для работы с детьми 4-7 лет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548E3CEC" w14:textId="77777777" w:rsidR="00D27474" w:rsidRDefault="006A7AB8">
      <w:pPr>
        <w:pStyle w:val="aa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Губанова Н. Ф. Игровая деятельность в детском саду (2–7 лет).</w:t>
      </w:r>
      <w:r>
        <w:rPr>
          <w:rFonts w:ascii="Times New Roman" w:eastAsia="Times New Roman" w:hAnsi="Times New Roman"/>
          <w:sz w:val="24"/>
          <w:szCs w:val="24"/>
        </w:rPr>
        <w:t></w:t>
      </w:r>
    </w:p>
    <w:p w14:paraId="6FC3FDCD" w14:textId="77777777" w:rsidR="00D27474" w:rsidRDefault="00D27474">
      <w:pPr>
        <w:widowControl w:val="0"/>
        <w:autoSpaceDE w:val="0"/>
        <w:autoSpaceDN w:val="0"/>
        <w:spacing w:after="0" w:line="240" w:lineRule="auto"/>
        <w:rPr>
          <w:rFonts w:cs="Courier"/>
          <w:b/>
          <w:sz w:val="24"/>
          <w:szCs w:val="24"/>
          <w:u w:val="single"/>
        </w:rPr>
      </w:pPr>
    </w:p>
    <w:p w14:paraId="4CEC9A08" w14:textId="77777777" w:rsidR="00D27474" w:rsidRDefault="006A7AB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области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«Социально – коммуникативное развитие»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основными задачами образовательной деятельности являются:</w:t>
      </w:r>
    </w:p>
    <w:p w14:paraId="2BDE08CA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отношений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003E5BC" w14:textId="77777777" w:rsidR="00D27474" w:rsidRDefault="006A7AB8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поддерживать положительную самооценку ребенка, уверенность в себе, осознание роста своих достижений, чувства собственного достоинства, стремления стать школьником;</w:t>
      </w:r>
    </w:p>
    <w:p w14:paraId="30910130" w14:textId="77777777" w:rsidR="00D27474" w:rsidRDefault="006A7AB8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обогащать опыт применения разнообразных способов взаимодействия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взрослыми и сверстниками; развитие начал социально-значимой активности;</w:t>
      </w:r>
    </w:p>
    <w:p w14:paraId="45E76881" w14:textId="77777777" w:rsidR="00D27474" w:rsidRDefault="006A7AB8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обогащать эмоциональный опыт ребенка, развивать способность ребенка распознавать свои переживания и эмоции окружающих, осуществлять выбор социально одобряемых действий в конкретных ситуациях и обосновывать свои намерения и ценностные ориентации;</w:t>
      </w:r>
    </w:p>
    <w:p w14:paraId="59A0EAE6" w14:textId="77777777" w:rsidR="00D27474" w:rsidRDefault="006A7AB8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способность ребенка понимать и учитывать интересы и чувства других; договариваться и дружить со сверстниками; разрешать возникающие конфликты конструктивными способами;</w:t>
      </w:r>
    </w:p>
    <w:p w14:paraId="0D606D66" w14:textId="77777777" w:rsidR="00D27474" w:rsidRDefault="006A7AB8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привычки культурного поведения и общения с людьми, основ этикета, правил поведения в общественных местах;</w:t>
      </w:r>
    </w:p>
    <w:p w14:paraId="47518E7D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2) в области формирования основ гражданственности и патриотизма:</w:t>
      </w:r>
    </w:p>
    <w:p w14:paraId="1ED4203D" w14:textId="77777777" w:rsidR="00D27474" w:rsidRDefault="006A7AB8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патриотические и интернациональные чувства, уважительное отношение к Родине, к представителям разных национальностей, интерес к их культуре и обычаям;</w:t>
      </w:r>
    </w:p>
    <w:p w14:paraId="4AE57AEF" w14:textId="77777777" w:rsidR="00D27474" w:rsidRDefault="006A7AB8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расширять представления детей о государственных праздниках и поддерживать интерес детей к событиям, происходящим в стране, развивать чувство гордости за достижения страны в области спорта, науки и искусства, служения и верности интересам страны;</w:t>
      </w:r>
    </w:p>
    <w:p w14:paraId="60A9F432" w14:textId="77777777" w:rsidR="00D27474" w:rsidRDefault="006A7AB8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знакомить с целями и доступными практиками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волонтерства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России и включать детей при поддержке взрослых в социальные акции, волонтерские мероприятия в ДОО и в населенном пункте;</w:t>
      </w:r>
    </w:p>
    <w:p w14:paraId="730A060A" w14:textId="77777777" w:rsidR="00D27474" w:rsidRDefault="006A7AB8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интерес детей к населенному пункту, в котором живет, переживание чувства удивления, восхищения достопримечательностями, событиями прошлого и настоящего; поощрять активное участие в праздновании событий, связанных с его местом проживания;</w:t>
      </w:r>
    </w:p>
    <w:p w14:paraId="6296B2B4" w14:textId="77777777" w:rsidR="00D27474" w:rsidRDefault="006A7AB8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развивает интерес детей к населенному пункту, в котором живут, переживание чувства удивления, восхищения достопримечательностями, событиям прошлого и настоящего; способствует проявлению активной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деятельностной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позиции детей: непосредственное познание достопримечательностей родного населенного пункта на прогулках и экскурсиях, чтение произведений детской литературы, в которой представлена художественно-эстетическая оценка родного края; учит детей действовать с картой, создавать коллажи и макеты локаций,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использовать макеты в различных видах деятельности; знакомит детей с жизнью и творчеством знаменитых горожан; с профессиями, связанными со спецификой родного населенного пункта.</w:t>
      </w:r>
    </w:p>
    <w:p w14:paraId="4A529402" w14:textId="7930A384" w:rsidR="00D27474" w:rsidRDefault="006A7AB8">
      <w:pPr>
        <w:pStyle w:val="a8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сфере</w:t>
      </w:r>
      <w:proofErr w:type="spellEnd"/>
      <w:r w:rsidR="000B3A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трудового</w:t>
      </w:r>
      <w:proofErr w:type="spellEnd"/>
      <w:r w:rsidR="000B3A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воспитания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04EACA" w14:textId="2B536AB0" w:rsidR="00D27474" w:rsidRDefault="006A7AB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развивать ценностное отношение к труду взрослых;</w:t>
      </w:r>
      <w:r w:rsidR="000B3A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формировать представления о труде как ценности общества, о разнообразии и взаимосвязи видов труда и профессий;</w:t>
      </w:r>
    </w:p>
    <w:p w14:paraId="20B02DF6" w14:textId="77777777" w:rsidR="00D27474" w:rsidRDefault="006A7AB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элементы финансовой грамотности, осознания материальных возможностей родителей (законных представителей), ограниченности материальных ресурсов;</w:t>
      </w:r>
    </w:p>
    <w:p w14:paraId="21E00365" w14:textId="77777777" w:rsidR="00D27474" w:rsidRDefault="006A7AB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развивать интерес и самостоятельность в разных видах доступного труда, умения включаться в реальные трудовые связи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взрослыми и сверстниками;</w:t>
      </w:r>
    </w:p>
    <w:p w14:paraId="29EF090B" w14:textId="77777777" w:rsidR="00D27474" w:rsidRDefault="006A7AB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поддерживать освоение умений сотрудничества в совместном труде;</w:t>
      </w:r>
    </w:p>
    <w:p w14:paraId="523AAC2F" w14:textId="77777777" w:rsidR="00D27474" w:rsidRDefault="006A7AB8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ответственность, добросовестность, стремление к участию в труде взрослых, оказанию посильной помощи;</w:t>
      </w:r>
    </w:p>
    <w:p w14:paraId="2FEC61F7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Календарно - тематическое планирование   раздела «Ребёнок в семье и обществе».</w:t>
      </w:r>
    </w:p>
    <w:tbl>
      <w:tblPr>
        <w:tblpPr w:leftFromText="180" w:rightFromText="180" w:vertAnchor="text" w:tblpXSpec="center" w:tblpY="329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2146"/>
        <w:gridCol w:w="5555"/>
        <w:gridCol w:w="4089"/>
        <w:gridCol w:w="1694"/>
      </w:tblGrid>
      <w:tr w:rsidR="00D27474" w14:paraId="755E0121" w14:textId="77777777">
        <w:trPr>
          <w:trHeight w:val="82"/>
        </w:trPr>
        <w:tc>
          <w:tcPr>
            <w:tcW w:w="1526" w:type="dxa"/>
            <w:shd w:val="clear" w:color="auto" w:fill="auto"/>
          </w:tcPr>
          <w:p w14:paraId="1A7700D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701" w:type="dxa"/>
            <w:shd w:val="clear" w:color="auto" w:fill="auto"/>
          </w:tcPr>
          <w:p w14:paraId="6269311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5812" w:type="dxa"/>
            <w:shd w:val="clear" w:color="auto" w:fill="auto"/>
          </w:tcPr>
          <w:p w14:paraId="788C5302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4252" w:type="dxa"/>
            <w:shd w:val="clear" w:color="auto" w:fill="auto"/>
          </w:tcPr>
          <w:p w14:paraId="3A595AE7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1701" w:type="dxa"/>
            <w:shd w:val="clear" w:color="auto" w:fill="auto"/>
          </w:tcPr>
          <w:p w14:paraId="11012E6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Форма организации</w:t>
            </w:r>
          </w:p>
        </w:tc>
      </w:tr>
      <w:tr w:rsidR="00D27474" w14:paraId="425830EC" w14:textId="77777777">
        <w:trPr>
          <w:trHeight w:val="1114"/>
        </w:trPr>
        <w:tc>
          <w:tcPr>
            <w:tcW w:w="1526" w:type="dxa"/>
            <w:vMerge w:val="restart"/>
            <w:shd w:val="clear" w:color="auto" w:fill="auto"/>
          </w:tcPr>
          <w:p w14:paraId="325E356B" w14:textId="77777777" w:rsidR="00D27474" w:rsidRDefault="006A7AB8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shd w:val="clear" w:color="auto" w:fill="auto"/>
          </w:tcPr>
          <w:p w14:paraId="63340909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«Семья»</w:t>
            </w:r>
          </w:p>
        </w:tc>
        <w:tc>
          <w:tcPr>
            <w:tcW w:w="5812" w:type="dxa"/>
            <w:shd w:val="clear" w:color="auto" w:fill="auto"/>
          </w:tcPr>
          <w:p w14:paraId="5E4B7CD4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Продолжать использовать в игре реалистические тематики жизни семьи. Закреплять у детей умение создавать последовательный и длительный сюжет игры.</w:t>
            </w:r>
          </w:p>
        </w:tc>
        <w:tc>
          <w:tcPr>
            <w:tcW w:w="4252" w:type="dxa"/>
            <w:shd w:val="clear" w:color="auto" w:fill="auto"/>
          </w:tcPr>
          <w:p w14:paraId="1100B3B3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Беседы. Рассматривание иллюстраций. Наблюдения. Обсуждения. Чтение худ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итературы. Обыгрывание отрывков. Обогащение игрового опыта.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FA95F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26DD09B6" w14:textId="77777777">
        <w:trPr>
          <w:trHeight w:val="942"/>
        </w:trPr>
        <w:tc>
          <w:tcPr>
            <w:tcW w:w="1526" w:type="dxa"/>
            <w:vMerge/>
            <w:shd w:val="clear" w:color="auto" w:fill="auto"/>
          </w:tcPr>
          <w:p w14:paraId="4C59A1CE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5A12E09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6FCCB6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«Детский сад»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30D39D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Закреплять желание и умение отображать жизненные примеры, самим распределять роли, обогащать ролевое поведение новыми игровыми идеями.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D717B4D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 иллюстраций. Наблюдения. Беседы. Обсуждение. Чтение отрывков. Обыгрывание. Экскурсия к малышам.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93EC4C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136AB5FF" w14:textId="77777777">
        <w:trPr>
          <w:trHeight w:val="988"/>
        </w:trPr>
        <w:tc>
          <w:tcPr>
            <w:tcW w:w="1526" w:type="dxa"/>
            <w:vMerge w:val="restart"/>
            <w:shd w:val="clear" w:color="auto" w:fill="auto"/>
          </w:tcPr>
          <w:p w14:paraId="08CA4664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FB1171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«Автобус»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4D8EEDA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Обогащать ролевое поведение ребенка, способствовать возникновению у ребенка желания играть со сверстниками, умение осознавать себя в определенной роли. Продолжать знакомить с трудом водителя и кондуктора.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14FC9A9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Экскурсия к дороге. Наблюдения. Рассматривания. Рассказ. Объяснения. Игра.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80F2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7324B050" w14:textId="77777777">
        <w:trPr>
          <w:trHeight w:val="171"/>
        </w:trPr>
        <w:tc>
          <w:tcPr>
            <w:tcW w:w="1526" w:type="dxa"/>
            <w:vMerge/>
            <w:shd w:val="clear" w:color="auto" w:fill="auto"/>
          </w:tcPr>
          <w:p w14:paraId="7FD4B526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3677E1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«Путешествие»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AA1BCFE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Творческие игры детей по желанию, объединять несколько тем в одну. Развивать речь, воображение.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9DC3657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– ролевая игра.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1D67D2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Игровая</w:t>
            </w:r>
          </w:p>
        </w:tc>
      </w:tr>
      <w:tr w:rsidR="00D27474" w14:paraId="7E8AA134" w14:textId="77777777">
        <w:trPr>
          <w:trHeight w:val="567"/>
        </w:trPr>
        <w:tc>
          <w:tcPr>
            <w:tcW w:w="1526" w:type="dxa"/>
            <w:vMerge w:val="restart"/>
            <w:shd w:val="clear" w:color="auto" w:fill="auto"/>
          </w:tcPr>
          <w:p w14:paraId="618CE2C6" w14:textId="77777777" w:rsidR="00D27474" w:rsidRDefault="006A7AB8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E4AD8D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«Зоопарк»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3E30272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Продолжать обогащать ролевое поведение ребенка, закреплять знания о поведении животных, труде люде в зоопарке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6E18B95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Беседы. Вопросы. Уточнение. Игра.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B4A78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- игровая</w:t>
            </w:r>
          </w:p>
        </w:tc>
      </w:tr>
      <w:tr w:rsidR="00D27474" w14:paraId="52468DF1" w14:textId="77777777">
        <w:trPr>
          <w:trHeight w:val="1410"/>
        </w:trPr>
        <w:tc>
          <w:tcPr>
            <w:tcW w:w="1526" w:type="dxa"/>
            <w:vMerge/>
            <w:shd w:val="clear" w:color="auto" w:fill="auto"/>
          </w:tcPr>
          <w:p w14:paraId="27574193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7B7DA4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«Магазин»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18FE33A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Продолжать отражать в сюжетно – ролевых играх новые впечатления о жизни и труде людей. Поощрять применение игр – заместителей, закреплять умение создавать игровую обстановку.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0D226E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Дидактическая игра.</w:t>
            </w:r>
          </w:p>
          <w:p w14:paraId="6AEEA14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Рассказ.</w:t>
            </w:r>
          </w:p>
          <w:p w14:paraId="5FAD763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Наблюдения.</w:t>
            </w:r>
          </w:p>
          <w:p w14:paraId="1C9DAF0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Рассматривание.</w:t>
            </w:r>
          </w:p>
          <w:p w14:paraId="68510B44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Экскурсия. Беседа.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2A1A7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– ролевая игра</w:t>
            </w:r>
          </w:p>
        </w:tc>
      </w:tr>
      <w:tr w:rsidR="00D27474" w14:paraId="4BA5F8B1" w14:textId="77777777">
        <w:trPr>
          <w:trHeight w:val="61"/>
        </w:trPr>
        <w:tc>
          <w:tcPr>
            <w:tcW w:w="1526" w:type="dxa"/>
            <w:vMerge/>
            <w:shd w:val="clear" w:color="auto" w:fill="auto"/>
          </w:tcPr>
          <w:p w14:paraId="77C0254C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63D124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«Больница»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D5B27B9" w14:textId="77777777" w:rsidR="00D27474" w:rsidRDefault="006A7AB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Продолжать знакомить детей с трудом взрослых. Закреплять умение создавать игровую обстановку (устраивать кабинет врача). Проявлять в играх добрые чувства по отношению к сверстникам.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D0FAF4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 иллюстраций. Дидактическая игра.</w:t>
            </w:r>
          </w:p>
          <w:p w14:paraId="5DC45D82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Ситуации.</w:t>
            </w:r>
          </w:p>
          <w:p w14:paraId="514423E9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Наблюдения. Беседа.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2279C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– ролевая игра</w:t>
            </w:r>
          </w:p>
        </w:tc>
      </w:tr>
      <w:tr w:rsidR="00D27474" w14:paraId="7279E937" w14:textId="77777777">
        <w:trPr>
          <w:trHeight w:val="591"/>
        </w:trPr>
        <w:tc>
          <w:tcPr>
            <w:tcW w:w="1526" w:type="dxa"/>
            <w:shd w:val="clear" w:color="auto" w:fill="auto"/>
          </w:tcPr>
          <w:p w14:paraId="394289C0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8AB505C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«Путешествие»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F36A97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Развивать в детях творчество, речь, мышления; закреплять знания о труде взрослых, развивать желание играть в игре сообща.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F0F53F5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Объяснение. Уточнение. Игра.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493E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– ролевая игра</w:t>
            </w:r>
          </w:p>
        </w:tc>
      </w:tr>
      <w:tr w:rsidR="00D27474" w14:paraId="1640B1A7" w14:textId="77777777">
        <w:trPr>
          <w:trHeight w:val="854"/>
        </w:trPr>
        <w:tc>
          <w:tcPr>
            <w:tcW w:w="1526" w:type="dxa"/>
            <w:vMerge w:val="restart"/>
            <w:shd w:val="clear" w:color="auto" w:fill="auto"/>
          </w:tcPr>
          <w:p w14:paraId="49F4D1F3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73191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A55CCC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E5BEC7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D48266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B8667" w14:textId="77777777" w:rsidR="00D27474" w:rsidRDefault="00D27474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0074C" w14:textId="77777777" w:rsidR="00D27474" w:rsidRDefault="006A7AB8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 xml:space="preserve">  Ноябрь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4950D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«Магазин»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2F6CE2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Продолжать учить детей использовать в сюжетно – ролевых играх – игрушки самоделки. Закреплять умение создавать игровую обстановку, действовать согласовано.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150152D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 Экскурсия. Рассматривание. Дидактическая игра.</w:t>
            </w:r>
          </w:p>
          <w:p w14:paraId="184912C0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11A74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291B7388" w14:textId="77777777">
        <w:trPr>
          <w:trHeight w:val="741"/>
        </w:trPr>
        <w:tc>
          <w:tcPr>
            <w:tcW w:w="1526" w:type="dxa"/>
            <w:vMerge/>
            <w:shd w:val="clear" w:color="auto" w:fill="auto"/>
          </w:tcPr>
          <w:p w14:paraId="4AEC2185" w14:textId="77777777" w:rsidR="00D27474" w:rsidRDefault="00D2747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FCEBA97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«Парикмахерская»</w:t>
            </w:r>
          </w:p>
        </w:tc>
        <w:tc>
          <w:tcPr>
            <w:tcW w:w="5812" w:type="dxa"/>
            <w:shd w:val="clear" w:color="auto" w:fill="auto"/>
          </w:tcPr>
          <w:p w14:paraId="18D91371" w14:textId="77777777" w:rsidR="00D27474" w:rsidRDefault="006A7AB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Продолжать знакомить детей с трудом взрослых. Поощрять применение предметов – заместителей. Осуществлять воображаемые действия и принимать воображаемые действия других людей.</w:t>
            </w:r>
          </w:p>
        </w:tc>
        <w:tc>
          <w:tcPr>
            <w:tcW w:w="4252" w:type="dxa"/>
            <w:shd w:val="clear" w:color="auto" w:fill="auto"/>
          </w:tcPr>
          <w:p w14:paraId="5ACB8EB2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 Конкурс прически.</w:t>
            </w:r>
          </w:p>
          <w:p w14:paraId="4E2E28CA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Экскурсия. Домашние задание.</w:t>
            </w:r>
          </w:p>
          <w:p w14:paraId="5BDFBD5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Игровая ситуация.</w:t>
            </w:r>
          </w:p>
          <w:p w14:paraId="316F013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EF360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0D0E7DA9" w14:textId="77777777">
        <w:trPr>
          <w:trHeight w:val="743"/>
        </w:trPr>
        <w:tc>
          <w:tcPr>
            <w:tcW w:w="1526" w:type="dxa"/>
            <w:vMerge/>
            <w:shd w:val="clear" w:color="auto" w:fill="auto"/>
          </w:tcPr>
          <w:p w14:paraId="1D2BF117" w14:textId="77777777" w:rsidR="00D27474" w:rsidRDefault="00D2747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9CCBA2D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«Аптека»</w:t>
            </w:r>
          </w:p>
        </w:tc>
        <w:tc>
          <w:tcPr>
            <w:tcW w:w="5812" w:type="dxa"/>
            <w:shd w:val="clear" w:color="auto" w:fill="auto"/>
          </w:tcPr>
          <w:p w14:paraId="7E0F1A60" w14:textId="77777777" w:rsidR="00D27474" w:rsidRDefault="006A7AB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Отражать в играх новые впечатления о труде взрослых использовать различные предметы – заместители, учить осуществлять воображаемые действия.</w:t>
            </w:r>
          </w:p>
        </w:tc>
        <w:tc>
          <w:tcPr>
            <w:tcW w:w="4252" w:type="dxa"/>
            <w:shd w:val="clear" w:color="auto" w:fill="auto"/>
          </w:tcPr>
          <w:p w14:paraId="2473C06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Домашние задание.</w:t>
            </w:r>
          </w:p>
          <w:p w14:paraId="07A8D5B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Экскурсия. Беседа.</w:t>
            </w:r>
          </w:p>
          <w:p w14:paraId="731B539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Рассматривание. Объяснение.</w:t>
            </w:r>
          </w:p>
          <w:p w14:paraId="7A63F6EA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Разыгрывание ситуаций.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046E75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287FCFB3" w14:textId="77777777">
        <w:trPr>
          <w:trHeight w:val="489"/>
        </w:trPr>
        <w:tc>
          <w:tcPr>
            <w:tcW w:w="1526" w:type="dxa"/>
            <w:vMerge/>
            <w:shd w:val="clear" w:color="auto" w:fill="auto"/>
          </w:tcPr>
          <w:p w14:paraId="7FF7793C" w14:textId="77777777" w:rsidR="00D27474" w:rsidRDefault="00D2747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3F2DF84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«Путешествие»</w:t>
            </w:r>
          </w:p>
        </w:tc>
        <w:tc>
          <w:tcPr>
            <w:tcW w:w="5812" w:type="dxa"/>
            <w:shd w:val="clear" w:color="auto" w:fill="auto"/>
          </w:tcPr>
          <w:p w14:paraId="2775BA60" w14:textId="77777777" w:rsidR="00D27474" w:rsidRDefault="006A7AB8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Закреплять умения переносить приобретенные знания и игровой опыт в самостоятельные игры со сверстниками.</w:t>
            </w:r>
          </w:p>
        </w:tc>
        <w:tc>
          <w:tcPr>
            <w:tcW w:w="4252" w:type="dxa"/>
            <w:shd w:val="clear" w:color="auto" w:fill="auto"/>
          </w:tcPr>
          <w:p w14:paraId="6A7BAC2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Уточнение.</w:t>
            </w:r>
          </w:p>
          <w:p w14:paraId="2588EFC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345F7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0F49B35D" w14:textId="77777777">
        <w:trPr>
          <w:trHeight w:val="1068"/>
        </w:trPr>
        <w:tc>
          <w:tcPr>
            <w:tcW w:w="1526" w:type="dxa"/>
            <w:vMerge w:val="restart"/>
            <w:shd w:val="clear" w:color="auto" w:fill="auto"/>
          </w:tcPr>
          <w:p w14:paraId="4A4FDDFE" w14:textId="77777777" w:rsidR="00D27474" w:rsidRDefault="006A7AB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Декабрь</w:t>
            </w:r>
          </w:p>
          <w:p w14:paraId="75043C8D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3E0EA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835DE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75CB8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CB4DE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38111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B298A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56E18" w14:textId="77777777" w:rsidR="00D27474" w:rsidRDefault="00D27474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7C30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Служба спасения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225BC" w14:textId="77777777" w:rsidR="00D27474" w:rsidRDefault="006A7AB8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Создавать условия и поощрять социальное творчество, формировать умение распределяться на подгруппы в соответствии с игровым сюжетом и по окончании заданного игрового действия снова объединяться в единый коллектив.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E978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 иллюстраций. Дидактическая игра.</w:t>
            </w:r>
          </w:p>
          <w:p w14:paraId="42E7139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Ситуации.</w:t>
            </w:r>
          </w:p>
          <w:p w14:paraId="35E77EFE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Наблюдения.</w:t>
            </w:r>
          </w:p>
          <w:p w14:paraId="0CFFA8C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66E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– ролевая игра</w:t>
            </w:r>
          </w:p>
        </w:tc>
      </w:tr>
      <w:tr w:rsidR="00D27474" w14:paraId="303DFB21" w14:textId="77777777">
        <w:trPr>
          <w:trHeight w:val="841"/>
        </w:trPr>
        <w:tc>
          <w:tcPr>
            <w:tcW w:w="1526" w:type="dxa"/>
            <w:vMerge/>
            <w:shd w:val="clear" w:color="auto" w:fill="auto"/>
          </w:tcPr>
          <w:p w14:paraId="1972A04C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4F36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Путешествие </w:t>
            </w:r>
          </w:p>
          <w:p w14:paraId="04F7AF06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в мир транспорта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3BF1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Формировать умение распределяться на подгруппы в соответствии с игровым сюжетом, распределять роли и действовать в согласно принятой на себя </w:t>
            </w:r>
            <w:r>
              <w:rPr>
                <w:rFonts w:ascii="Times New Roman" w:eastAsia="Malgun Gothic" w:hAnsi="Times New Roman" w:cs="Arial"/>
                <w:sz w:val="24"/>
                <w:szCs w:val="24"/>
              </w:rPr>
              <w:lastRenderedPageBreak/>
              <w:t>роли; учить моделировать сюжетный диалог.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26052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lastRenderedPageBreak/>
              <w:t>Домашнее задание Дидактическая игра.</w:t>
            </w:r>
          </w:p>
          <w:p w14:paraId="40F6067A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Уточнение. Игра.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443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 – ролевая игра</w:t>
            </w:r>
          </w:p>
        </w:tc>
      </w:tr>
      <w:tr w:rsidR="00D27474" w14:paraId="0F342A92" w14:textId="77777777">
        <w:trPr>
          <w:trHeight w:val="132"/>
        </w:trPr>
        <w:tc>
          <w:tcPr>
            <w:tcW w:w="1526" w:type="dxa"/>
            <w:vMerge w:val="restart"/>
            <w:shd w:val="clear" w:color="auto" w:fill="auto"/>
          </w:tcPr>
          <w:p w14:paraId="54D7FD73" w14:textId="77777777" w:rsidR="00D27474" w:rsidRDefault="006A7AB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lastRenderedPageBreak/>
              <w:t xml:space="preserve">  </w:t>
            </w: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Январь</w:t>
            </w:r>
          </w:p>
          <w:p w14:paraId="7D230428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37B80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5B8D6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0D3B1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600FF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10C5C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3D11C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9CEAD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A2D4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Дом моды. Ателье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9302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Формировать умение детей делиться на полгруппы в соответствии с игровым сюжетом и по окончании снова объединиться в единый коллектив. Воспитывать уважение к труду швеи, модельера, закройщика, расширять представления о том, что их труд коллективный, что от добросовестной работы одного человека зависит качество труда другого. Развивать умение применять в игре знания о способах измерения.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6E1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 Экскурсия. Рассматривание. Дидактическая игра.</w:t>
            </w:r>
          </w:p>
          <w:p w14:paraId="546D7BAA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E1DA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6AAB163D" w14:textId="77777777">
        <w:trPr>
          <w:trHeight w:val="819"/>
        </w:trPr>
        <w:tc>
          <w:tcPr>
            <w:tcW w:w="1526" w:type="dxa"/>
            <w:vMerge/>
            <w:shd w:val="clear" w:color="auto" w:fill="auto"/>
          </w:tcPr>
          <w:p w14:paraId="5F51DE88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E9C9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«Телевидение»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B0D1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Закреплять игровые действия работников телевидения, знать, что их труд – коллективный, от качества работы одного зависит результат всего коллектива. Закреплять представления детей о средствах массовой информации, о роли телевидения в жизни людей.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11E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</w:t>
            </w:r>
          </w:p>
          <w:p w14:paraId="172D90F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Домашние задание.</w:t>
            </w:r>
          </w:p>
          <w:p w14:paraId="4A1E743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Игровая ситуация.</w:t>
            </w:r>
          </w:p>
          <w:p w14:paraId="0D5CA2A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414E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40E64798" w14:textId="77777777">
        <w:trPr>
          <w:trHeight w:val="1252"/>
        </w:trPr>
        <w:tc>
          <w:tcPr>
            <w:tcW w:w="1526" w:type="dxa"/>
            <w:vMerge w:val="restart"/>
            <w:shd w:val="clear" w:color="auto" w:fill="auto"/>
          </w:tcPr>
          <w:p w14:paraId="4081183F" w14:textId="77777777" w:rsidR="00D27474" w:rsidRDefault="006A7AB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Февраль</w:t>
            </w:r>
          </w:p>
          <w:p w14:paraId="338C0CEB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859A8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4440A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334CE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C8BC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Скорая помощь. Поликлиника. Больница.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9E8C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Формировать умение детей делиться на подгруппы в соответствии с сюжетом и по окончании игрового действия снова объединяться в единый коллектив. Отображать в игре знания об окружающей жизни, показать социальную значимость медицины.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614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Домашние задание.</w:t>
            </w:r>
          </w:p>
          <w:p w14:paraId="3EDE143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Экскурсия.</w:t>
            </w:r>
          </w:p>
          <w:p w14:paraId="68BB8FEC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</w:t>
            </w:r>
          </w:p>
          <w:p w14:paraId="7E8D452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Рассматривание.</w:t>
            </w:r>
          </w:p>
          <w:p w14:paraId="0CA38D2B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Объяснение.</w:t>
            </w:r>
          </w:p>
          <w:p w14:paraId="796B588D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Разыгрывание ситуаций.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005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6E919DBA" w14:textId="77777777">
        <w:trPr>
          <w:trHeight w:val="1431"/>
        </w:trPr>
        <w:tc>
          <w:tcPr>
            <w:tcW w:w="1526" w:type="dxa"/>
            <w:vMerge/>
            <w:shd w:val="clear" w:color="auto" w:fill="auto"/>
          </w:tcPr>
          <w:p w14:paraId="5D556B15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EECE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Моряки. Рыбаки.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B1712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Научить детей самостоятельно распределять роли и действовать в соответствии с ними, самостоятельно делать необходимые постройки. Отображать в игре знания детей об окружающей жизни, формировать навыки позитивного общения детей и доброжелательного отношения к группе.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FD4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Домашние задание. Рассматривание.</w:t>
            </w:r>
          </w:p>
          <w:p w14:paraId="4CC0A039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Уточнение.</w:t>
            </w:r>
          </w:p>
          <w:p w14:paraId="14CF7D0E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Игра. Разыгрывание ситуаций.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D4D7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1DC74BCD" w14:textId="77777777">
        <w:trPr>
          <w:trHeight w:val="1018"/>
        </w:trPr>
        <w:tc>
          <w:tcPr>
            <w:tcW w:w="1526" w:type="dxa"/>
            <w:vMerge w:val="restart"/>
            <w:shd w:val="clear" w:color="auto" w:fill="auto"/>
          </w:tcPr>
          <w:p w14:paraId="635CDE22" w14:textId="77777777" w:rsidR="00D27474" w:rsidRDefault="006A7AB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 xml:space="preserve">   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980A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Кафе. Пиццерия.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A1BB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Научить </w:t>
            </w:r>
            <w:proofErr w:type="gramStart"/>
            <w:r>
              <w:rPr>
                <w:rFonts w:ascii="Times New Roman" w:eastAsia="Malgun Gothic" w:hAnsi="Times New Roman" w:cs="Arial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 распределять роли действовать в соответствии с ролью, создавать необходимые постройки, формировать навыки доброжелательного отношения детей. Побуждать </w:t>
            </w:r>
            <w:r>
              <w:rPr>
                <w:rFonts w:ascii="Times New Roman" w:eastAsia="Malgun Gothic" w:hAnsi="Times New Roman" w:cs="Arial"/>
                <w:sz w:val="24"/>
                <w:szCs w:val="24"/>
              </w:rPr>
              <w:lastRenderedPageBreak/>
              <w:t>использовать в играх знания об окружающей жизни.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6491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lastRenderedPageBreak/>
              <w:t>Беседа.</w:t>
            </w:r>
          </w:p>
          <w:p w14:paraId="02AADC2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Рассматривание.</w:t>
            </w:r>
          </w:p>
          <w:p w14:paraId="6FCC96F6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Разыгрывание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508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22492135" w14:textId="77777777">
        <w:trPr>
          <w:trHeight w:val="61"/>
        </w:trPr>
        <w:tc>
          <w:tcPr>
            <w:tcW w:w="1526" w:type="dxa"/>
            <w:vMerge/>
            <w:shd w:val="clear" w:color="auto" w:fill="auto"/>
          </w:tcPr>
          <w:p w14:paraId="01B3C6C0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C6DF8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Библиотека.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3A21A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Согласовывать собственный игровой замысел с замыслом сверстников, менять роли по ходу игры. Отображать в игре знания об окружающей жизни, показать социальную значимость библиотек. Закреплять правила поведения в общественном месте.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BC9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Д/игра «Подбери слово»</w:t>
            </w:r>
          </w:p>
          <w:p w14:paraId="0C353A6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Экскурсия.</w:t>
            </w:r>
          </w:p>
          <w:p w14:paraId="710F5E6E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Беседа.</w:t>
            </w:r>
          </w:p>
          <w:p w14:paraId="75A6A54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Сюжетно-ролевая игра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0B19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4DDBE01A" w14:textId="77777777">
        <w:trPr>
          <w:trHeight w:val="557"/>
        </w:trPr>
        <w:tc>
          <w:tcPr>
            <w:tcW w:w="1526" w:type="dxa"/>
            <w:vMerge w:val="restart"/>
            <w:shd w:val="clear" w:color="auto" w:fill="auto"/>
          </w:tcPr>
          <w:p w14:paraId="6A8BA8B2" w14:textId="77777777" w:rsidR="00D27474" w:rsidRDefault="006A7AB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 xml:space="preserve">  Апрель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3A895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Исследователи космоса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0F87" w14:textId="77777777" w:rsidR="00D27474" w:rsidRDefault="006A7AB8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Научить детей самостоятельно распределять роли, понимать воображаемую ситуацию и действовать в соответствии с ней. Закреплять знания детей о специфических условиях труда космонавтов, учить моделировать игровой диалог, использовать различные конструкторы, строительные материалы, предметы заместители.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B9F1C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Д/игра «Геометрическая мозаика»</w:t>
            </w:r>
          </w:p>
          <w:p w14:paraId="4FB3D2C2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Сказка «Как поссорились Солнце и Луна»</w:t>
            </w:r>
          </w:p>
          <w:p w14:paraId="40A9314C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Рассматривание иллюстраций, альбомов.</w:t>
            </w:r>
          </w:p>
          <w:p w14:paraId="35D4FBC3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Игровая ситуация</w:t>
            </w:r>
          </w:p>
          <w:p w14:paraId="46CB48CC" w14:textId="77777777" w:rsidR="00D27474" w:rsidRDefault="00D27474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9598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  <w:tr w:rsidR="00D27474" w14:paraId="6E621C6B" w14:textId="77777777">
        <w:trPr>
          <w:trHeight w:val="1692"/>
        </w:trPr>
        <w:tc>
          <w:tcPr>
            <w:tcW w:w="1526" w:type="dxa"/>
            <w:vMerge/>
            <w:shd w:val="clear" w:color="auto" w:fill="auto"/>
          </w:tcPr>
          <w:p w14:paraId="07313744" w14:textId="77777777" w:rsidR="00D27474" w:rsidRDefault="00D2747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1DBD0" w14:textId="77777777" w:rsidR="00D27474" w:rsidRDefault="006A7AB8">
            <w:pPr>
              <w:pStyle w:val="1"/>
              <w:tabs>
                <w:tab w:val="left" w:pos="196"/>
                <w:tab w:val="center" w:pos="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Мореплаватели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5F33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Формировать умение распределяться на подгруппы в соответствии с игровым сюжетом. Учить создавать необходимые постройки, пользоваться предметами-заместителями. Отображать в игре впечатления от прочитанной литературы, просмотренных мультфильмов, фильмов. Развивать творческое воображение.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20EA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Постройка корабля</w:t>
            </w:r>
          </w:p>
          <w:p w14:paraId="71B26E5F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Создание и обыгрывание ситуаций.</w:t>
            </w:r>
          </w:p>
          <w:p w14:paraId="654129A5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Разрешение конфликта.</w:t>
            </w:r>
          </w:p>
          <w:p w14:paraId="0FE797F4" w14:textId="77777777" w:rsidR="00D27474" w:rsidRDefault="00D27474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C87" w14:textId="77777777" w:rsidR="00D27474" w:rsidRDefault="006A7AB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Игра</w:t>
            </w:r>
          </w:p>
        </w:tc>
      </w:tr>
    </w:tbl>
    <w:p w14:paraId="44E92BDB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40445B7B" w14:textId="77777777" w:rsidR="00D27474" w:rsidRDefault="006A7AB8">
      <w:pPr>
        <w:pStyle w:val="a8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Календарно-тематическое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планирование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765F3E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раздел «Самообслуживание, самостоятельность, трудовое воспитание».</w:t>
      </w:r>
    </w:p>
    <w:p w14:paraId="6D309407" w14:textId="77777777" w:rsidR="00D27474" w:rsidRDefault="00D27474">
      <w:pPr>
        <w:pStyle w:val="a8"/>
        <w:ind w:left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15310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577"/>
        <w:gridCol w:w="2461"/>
        <w:gridCol w:w="4908"/>
        <w:gridCol w:w="2430"/>
        <w:gridCol w:w="2453"/>
      </w:tblGrid>
      <w:tr w:rsidR="00D27474" w14:paraId="2377DFE6" w14:textId="77777777">
        <w:trPr>
          <w:trHeight w:val="82"/>
        </w:trPr>
        <w:tc>
          <w:tcPr>
            <w:tcW w:w="1277" w:type="dxa"/>
            <w:shd w:val="clear" w:color="auto" w:fill="auto"/>
          </w:tcPr>
          <w:p w14:paraId="7BABCDD2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1275" w:type="dxa"/>
            <w:shd w:val="clear" w:color="auto" w:fill="auto"/>
          </w:tcPr>
          <w:p w14:paraId="0903E61B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1560" w:type="dxa"/>
            <w:shd w:val="clear" w:color="auto" w:fill="auto"/>
          </w:tcPr>
          <w:p w14:paraId="759F542D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Тема</w:t>
            </w:r>
          </w:p>
        </w:tc>
        <w:tc>
          <w:tcPr>
            <w:tcW w:w="5811" w:type="dxa"/>
            <w:shd w:val="clear" w:color="auto" w:fill="auto"/>
          </w:tcPr>
          <w:p w14:paraId="7C6D2F4A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Цель</w:t>
            </w:r>
          </w:p>
        </w:tc>
        <w:tc>
          <w:tcPr>
            <w:tcW w:w="2694" w:type="dxa"/>
            <w:shd w:val="clear" w:color="auto" w:fill="auto"/>
          </w:tcPr>
          <w:p w14:paraId="03BC2E49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Методы и приемы</w:t>
            </w:r>
          </w:p>
        </w:tc>
        <w:tc>
          <w:tcPr>
            <w:tcW w:w="2693" w:type="dxa"/>
            <w:shd w:val="clear" w:color="auto" w:fill="auto"/>
          </w:tcPr>
          <w:p w14:paraId="6548587F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Форма организации</w:t>
            </w:r>
          </w:p>
        </w:tc>
      </w:tr>
      <w:tr w:rsidR="00D27474" w14:paraId="50047F57" w14:textId="77777777">
        <w:trPr>
          <w:trHeight w:val="1098"/>
        </w:trPr>
        <w:tc>
          <w:tcPr>
            <w:tcW w:w="1277" w:type="dxa"/>
            <w:vMerge w:val="restart"/>
            <w:shd w:val="clear" w:color="auto" w:fill="auto"/>
          </w:tcPr>
          <w:p w14:paraId="48D53346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361CF187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0F6A8D81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05C34FF4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30DEFF0F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75EBBDDC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6FDF91D6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6EEAB4C0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3D252D40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5645C1B2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4D24B483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Ежемесячно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142DE02E" w14:textId="77777777" w:rsidR="00D27474" w:rsidRDefault="006A7AB8">
            <w:pPr>
              <w:pStyle w:val="a8"/>
              <w:tabs>
                <w:tab w:val="left" w:pos="240"/>
                <w:tab w:val="center" w:pos="459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Ежедневно</w:t>
            </w:r>
          </w:p>
        </w:tc>
        <w:tc>
          <w:tcPr>
            <w:tcW w:w="1560" w:type="dxa"/>
            <w:shd w:val="clear" w:color="auto" w:fill="auto"/>
          </w:tcPr>
          <w:p w14:paraId="3EFE0F57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339F5326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«Самообслуживание»</w:t>
            </w:r>
          </w:p>
        </w:tc>
        <w:tc>
          <w:tcPr>
            <w:tcW w:w="5811" w:type="dxa"/>
            <w:shd w:val="clear" w:color="auto" w:fill="auto"/>
          </w:tcPr>
          <w:p w14:paraId="0245AAC8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- Совершенствовать умение одевания и раздевания в определенной последовательности. </w:t>
            </w:r>
          </w:p>
          <w:p w14:paraId="45B56331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- Приучать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готовить и убирать рабочее место для деятельности.</w:t>
            </w:r>
          </w:p>
          <w:p w14:paraId="5AAB32E8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- Воспитывать бережное отношение к вещам.</w:t>
            </w:r>
          </w:p>
          <w:p w14:paraId="74CCD288" w14:textId="77777777" w:rsidR="00D27474" w:rsidRDefault="006A7AB8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Формирование основ опрятности.</w:t>
            </w:r>
          </w:p>
        </w:tc>
        <w:tc>
          <w:tcPr>
            <w:tcW w:w="2694" w:type="dxa"/>
            <w:shd w:val="clear" w:color="auto" w:fill="auto"/>
          </w:tcPr>
          <w:p w14:paraId="70B5ACF4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Объяснение.</w:t>
            </w:r>
          </w:p>
          <w:p w14:paraId="04B90F18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Показ.</w:t>
            </w:r>
          </w:p>
          <w:p w14:paraId="4A84C856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Напоминание.</w:t>
            </w:r>
          </w:p>
          <w:p w14:paraId="6306630E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Поручение.</w:t>
            </w:r>
          </w:p>
          <w:p w14:paraId="07130BCC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Упражнение.</w:t>
            </w:r>
          </w:p>
          <w:p w14:paraId="00B84052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Личный пример.</w:t>
            </w:r>
          </w:p>
        </w:tc>
        <w:tc>
          <w:tcPr>
            <w:tcW w:w="2693" w:type="dxa"/>
            <w:shd w:val="clear" w:color="auto" w:fill="auto"/>
          </w:tcPr>
          <w:p w14:paraId="37882789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Дидактическая игра.</w:t>
            </w:r>
          </w:p>
          <w:p w14:paraId="7D6190E1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</w:t>
            </w:r>
          </w:p>
          <w:p w14:paraId="22FFF270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Практические действия.</w:t>
            </w:r>
          </w:p>
        </w:tc>
      </w:tr>
      <w:tr w:rsidR="00D27474" w14:paraId="29D7E32D" w14:textId="77777777">
        <w:trPr>
          <w:trHeight w:val="1666"/>
        </w:trPr>
        <w:tc>
          <w:tcPr>
            <w:tcW w:w="1277" w:type="dxa"/>
            <w:vMerge/>
            <w:shd w:val="clear" w:color="auto" w:fill="auto"/>
          </w:tcPr>
          <w:p w14:paraId="5795FF7A" w14:textId="77777777" w:rsidR="00D27474" w:rsidRDefault="00D27474">
            <w:pPr>
              <w:pStyle w:val="a8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3076C11D" w14:textId="77777777" w:rsidR="00D27474" w:rsidRDefault="00D27474">
            <w:pPr>
              <w:pStyle w:val="a8"/>
              <w:tabs>
                <w:tab w:val="left" w:pos="196"/>
                <w:tab w:val="center" w:pos="45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56DB4E8D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366148F8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«Хозяйственно – бытовой труд»</w:t>
            </w:r>
          </w:p>
        </w:tc>
        <w:tc>
          <w:tcPr>
            <w:tcW w:w="5811" w:type="dxa"/>
            <w:shd w:val="clear" w:color="auto" w:fill="auto"/>
          </w:tcPr>
          <w:p w14:paraId="4D393273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Побуждать детей к самостоятельному выполнению элементарных поручений.</w:t>
            </w:r>
          </w:p>
          <w:p w14:paraId="2651563F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Приучать соблюдать порядок и чистоту в помещениях и на участке.</w:t>
            </w:r>
          </w:p>
          <w:p w14:paraId="19667B04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Закреплять умение детей самостоятельно выполнять обязанности дежурных.</w:t>
            </w:r>
          </w:p>
        </w:tc>
        <w:tc>
          <w:tcPr>
            <w:tcW w:w="2694" w:type="dxa"/>
            <w:shd w:val="clear" w:color="auto" w:fill="auto"/>
          </w:tcPr>
          <w:p w14:paraId="0B8A10EA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Объяснение.</w:t>
            </w:r>
          </w:p>
          <w:p w14:paraId="4AB786EC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Показ.</w:t>
            </w:r>
          </w:p>
          <w:p w14:paraId="7DBFE220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Обучение.</w:t>
            </w:r>
          </w:p>
          <w:p w14:paraId="4552D006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Совместный труд.</w:t>
            </w:r>
          </w:p>
          <w:p w14:paraId="15034D53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Практические действия.</w:t>
            </w:r>
          </w:p>
          <w:p w14:paraId="3ABA2625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Напоминание.</w:t>
            </w:r>
          </w:p>
        </w:tc>
        <w:tc>
          <w:tcPr>
            <w:tcW w:w="2693" w:type="dxa"/>
            <w:shd w:val="clear" w:color="auto" w:fill="auto"/>
          </w:tcPr>
          <w:p w14:paraId="12562DBD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Совместный труд. </w:t>
            </w:r>
          </w:p>
          <w:p w14:paraId="0F256C67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Игра.</w:t>
            </w:r>
          </w:p>
          <w:p w14:paraId="29BC5C7F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</w:t>
            </w:r>
          </w:p>
          <w:p w14:paraId="3A354D01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Дежурство.</w:t>
            </w:r>
          </w:p>
        </w:tc>
      </w:tr>
      <w:tr w:rsidR="00D27474" w14:paraId="2624ED14" w14:textId="77777777">
        <w:trPr>
          <w:trHeight w:val="1383"/>
        </w:trPr>
        <w:tc>
          <w:tcPr>
            <w:tcW w:w="1277" w:type="dxa"/>
            <w:vMerge/>
            <w:shd w:val="clear" w:color="auto" w:fill="auto"/>
          </w:tcPr>
          <w:p w14:paraId="5A32F795" w14:textId="77777777" w:rsidR="00D27474" w:rsidRDefault="00D27474">
            <w:pPr>
              <w:pStyle w:val="a8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7050FED8" w14:textId="77777777" w:rsidR="00D27474" w:rsidRDefault="006A7AB8">
            <w:pPr>
              <w:pStyle w:val="a8"/>
              <w:tabs>
                <w:tab w:val="left" w:pos="196"/>
                <w:tab w:val="center" w:pos="459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Еженедельно</w:t>
            </w:r>
          </w:p>
        </w:tc>
        <w:tc>
          <w:tcPr>
            <w:tcW w:w="1560" w:type="dxa"/>
            <w:shd w:val="clear" w:color="auto" w:fill="auto"/>
          </w:tcPr>
          <w:p w14:paraId="6E4D9E00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32B357D1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«Труд в природе»</w:t>
            </w:r>
          </w:p>
        </w:tc>
        <w:tc>
          <w:tcPr>
            <w:tcW w:w="5811" w:type="dxa"/>
            <w:shd w:val="clear" w:color="auto" w:fill="auto"/>
          </w:tcPr>
          <w:p w14:paraId="253CC378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Продолжать воспитывать заботливое отношение к растениям животным, птицам, рыбам и учить ухаживать за ними.</w:t>
            </w:r>
          </w:p>
          <w:p w14:paraId="2723A491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Приобщать к работе по выращиванию зелени для корма птиц в зимнее время.</w:t>
            </w:r>
          </w:p>
          <w:p w14:paraId="1D6D1D94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 Привлекать детей к подкормке птиц.</w:t>
            </w:r>
          </w:p>
          <w:p w14:paraId="7E147481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-Приучать к работе на огороде и цветнике.</w:t>
            </w:r>
          </w:p>
        </w:tc>
        <w:tc>
          <w:tcPr>
            <w:tcW w:w="2694" w:type="dxa"/>
            <w:shd w:val="clear" w:color="auto" w:fill="auto"/>
          </w:tcPr>
          <w:p w14:paraId="71C66C7A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Объяснение. </w:t>
            </w:r>
          </w:p>
          <w:p w14:paraId="643C68A6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Показ.</w:t>
            </w:r>
          </w:p>
          <w:p w14:paraId="7C878A88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Практические действия.</w:t>
            </w:r>
          </w:p>
          <w:p w14:paraId="76DA88A0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Личный пример. </w:t>
            </w:r>
          </w:p>
        </w:tc>
        <w:tc>
          <w:tcPr>
            <w:tcW w:w="2693" w:type="dxa"/>
            <w:shd w:val="clear" w:color="auto" w:fill="auto"/>
          </w:tcPr>
          <w:p w14:paraId="38B860D4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Совместный труд.</w:t>
            </w:r>
          </w:p>
          <w:p w14:paraId="146784DA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</w:t>
            </w:r>
          </w:p>
          <w:p w14:paraId="62605EE2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Дидактические игры.</w:t>
            </w:r>
          </w:p>
        </w:tc>
      </w:tr>
    </w:tbl>
    <w:p w14:paraId="71A7DE19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0004A03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Календарно - тематическое планирование    раздела   «Формирование основ безопасности» «Безопасность собственной жизнедеятельности»</w:t>
      </w:r>
    </w:p>
    <w:tbl>
      <w:tblPr>
        <w:tblW w:w="15310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2410"/>
        <w:gridCol w:w="5953"/>
        <w:gridCol w:w="3260"/>
        <w:gridCol w:w="2552"/>
      </w:tblGrid>
      <w:tr w:rsidR="00D27474" w14:paraId="5FFA470F" w14:textId="77777777">
        <w:trPr>
          <w:trHeight w:val="82"/>
        </w:trPr>
        <w:tc>
          <w:tcPr>
            <w:tcW w:w="1135" w:type="dxa"/>
            <w:shd w:val="clear" w:color="auto" w:fill="auto"/>
          </w:tcPr>
          <w:p w14:paraId="36242258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Месяц</w:t>
            </w:r>
          </w:p>
        </w:tc>
        <w:tc>
          <w:tcPr>
            <w:tcW w:w="2410" w:type="dxa"/>
            <w:shd w:val="clear" w:color="auto" w:fill="auto"/>
          </w:tcPr>
          <w:p w14:paraId="234647DD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Тема</w:t>
            </w:r>
          </w:p>
        </w:tc>
        <w:tc>
          <w:tcPr>
            <w:tcW w:w="5953" w:type="dxa"/>
            <w:shd w:val="clear" w:color="auto" w:fill="auto"/>
          </w:tcPr>
          <w:p w14:paraId="5A3F9E1C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Цель</w:t>
            </w:r>
          </w:p>
        </w:tc>
        <w:tc>
          <w:tcPr>
            <w:tcW w:w="3260" w:type="dxa"/>
            <w:shd w:val="clear" w:color="auto" w:fill="auto"/>
          </w:tcPr>
          <w:p w14:paraId="55A1742F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Методы и приемы</w:t>
            </w:r>
          </w:p>
        </w:tc>
        <w:tc>
          <w:tcPr>
            <w:tcW w:w="2552" w:type="dxa"/>
            <w:shd w:val="clear" w:color="auto" w:fill="auto"/>
          </w:tcPr>
          <w:p w14:paraId="2DF30B03" w14:textId="77777777" w:rsidR="00D27474" w:rsidRDefault="006A7AB8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Форма организации</w:t>
            </w:r>
          </w:p>
        </w:tc>
      </w:tr>
      <w:tr w:rsidR="00D27474" w14:paraId="4155CD23" w14:textId="77777777">
        <w:trPr>
          <w:trHeight w:val="594"/>
        </w:trPr>
        <w:tc>
          <w:tcPr>
            <w:tcW w:w="1135" w:type="dxa"/>
            <w:vMerge w:val="restart"/>
            <w:shd w:val="clear" w:color="auto" w:fill="auto"/>
          </w:tcPr>
          <w:p w14:paraId="1F84E38B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  <w:p w14:paraId="4819FDD9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 раз в 2 месяца</w:t>
            </w:r>
          </w:p>
        </w:tc>
        <w:tc>
          <w:tcPr>
            <w:tcW w:w="2410" w:type="dxa"/>
            <w:shd w:val="clear" w:color="auto" w:fill="auto"/>
          </w:tcPr>
          <w:p w14:paraId="282C4A12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«Взаимная забота и помощь семьи»</w:t>
            </w:r>
          </w:p>
        </w:tc>
        <w:tc>
          <w:tcPr>
            <w:tcW w:w="5953" w:type="dxa"/>
            <w:shd w:val="clear" w:color="auto" w:fill="auto"/>
          </w:tcPr>
          <w:p w14:paraId="46225F05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Учить детей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заботится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и оказывать посильную помощь своей семье. 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2FA40B6C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Наглядный. Иллюстративный. </w:t>
            </w:r>
          </w:p>
          <w:p w14:paraId="43570873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  Игра.</w:t>
            </w:r>
          </w:p>
          <w:p w14:paraId="7CEBF1ED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Разбор ситуации. Рассказы.</w:t>
            </w:r>
          </w:p>
        </w:tc>
        <w:tc>
          <w:tcPr>
            <w:tcW w:w="2552" w:type="dxa"/>
            <w:shd w:val="clear" w:color="auto" w:fill="auto"/>
          </w:tcPr>
          <w:p w14:paraId="02ACFC40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</w:t>
            </w:r>
          </w:p>
        </w:tc>
      </w:tr>
      <w:tr w:rsidR="00D27474" w14:paraId="7AD052EB" w14:textId="77777777">
        <w:trPr>
          <w:trHeight w:val="322"/>
        </w:trPr>
        <w:tc>
          <w:tcPr>
            <w:tcW w:w="1135" w:type="dxa"/>
            <w:vMerge/>
            <w:shd w:val="clear" w:color="auto" w:fill="auto"/>
          </w:tcPr>
          <w:p w14:paraId="13AB7FCD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5529BE9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2.«Осторожно! Чужой» </w:t>
            </w:r>
          </w:p>
        </w:tc>
        <w:tc>
          <w:tcPr>
            <w:tcW w:w="5953" w:type="dxa"/>
            <w:shd w:val="clear" w:color="auto" w:fill="auto"/>
          </w:tcPr>
          <w:p w14:paraId="3D341B94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Вырабатывать у детей навыки быть осторожными с чужими людьми.</w:t>
            </w:r>
          </w:p>
        </w:tc>
        <w:tc>
          <w:tcPr>
            <w:tcW w:w="3260" w:type="dxa"/>
            <w:vMerge/>
            <w:shd w:val="clear" w:color="auto" w:fill="auto"/>
          </w:tcPr>
          <w:p w14:paraId="1312BFC1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14:paraId="5153116D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Игровая</w:t>
            </w:r>
          </w:p>
        </w:tc>
      </w:tr>
      <w:tr w:rsidR="00D27474" w14:paraId="32CC92F0" w14:textId="77777777">
        <w:trPr>
          <w:trHeight w:val="556"/>
        </w:trPr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09F6C9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A4D48C7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3.«Если ты потерялся»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51ED9FE8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умения и навыки выходы из ситуации, если ребенок потерялся.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1C682A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70D4E7C6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Тренинги</w:t>
            </w:r>
          </w:p>
        </w:tc>
      </w:tr>
    </w:tbl>
    <w:p w14:paraId="6D2DCC57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Раздел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Ребенок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природа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5310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2693"/>
        <w:gridCol w:w="5670"/>
        <w:gridCol w:w="3260"/>
        <w:gridCol w:w="2552"/>
      </w:tblGrid>
      <w:tr w:rsidR="00D27474" w14:paraId="26A9B892" w14:textId="77777777">
        <w:trPr>
          <w:trHeight w:val="471"/>
        </w:trPr>
        <w:tc>
          <w:tcPr>
            <w:tcW w:w="1135" w:type="dxa"/>
            <w:vMerge w:val="restart"/>
            <w:shd w:val="clear" w:color="auto" w:fill="auto"/>
          </w:tcPr>
          <w:p w14:paraId="11050691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  <w:p w14:paraId="08D99DF4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  <w:p w14:paraId="1F8D52BD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 раз в 2 месяца</w:t>
            </w:r>
          </w:p>
        </w:tc>
        <w:tc>
          <w:tcPr>
            <w:tcW w:w="2693" w:type="dxa"/>
            <w:shd w:val="clear" w:color="auto" w:fill="auto"/>
          </w:tcPr>
          <w:p w14:paraId="0BABDFE0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4.«Бережное отношение к живой природе»</w:t>
            </w:r>
          </w:p>
        </w:tc>
        <w:tc>
          <w:tcPr>
            <w:tcW w:w="5670" w:type="dxa"/>
            <w:shd w:val="clear" w:color="auto" w:fill="auto"/>
          </w:tcPr>
          <w:p w14:paraId="5BB8453A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Закреплять умение бережного отношения к живой природе.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4744AC65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Личный пример.</w:t>
            </w:r>
          </w:p>
          <w:p w14:paraId="30966EDE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Показ</w:t>
            </w:r>
          </w:p>
          <w:p w14:paraId="1627FBC4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Иллюстраций.</w:t>
            </w:r>
          </w:p>
          <w:p w14:paraId="16F23BC3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Разбор ситуации.</w:t>
            </w:r>
          </w:p>
          <w:p w14:paraId="65EB6C19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Чтение художественной литературы. Объяснение. Дидактические игры. </w:t>
            </w:r>
          </w:p>
          <w:p w14:paraId="139EE722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Наблюдения. Обучение.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215B3FB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25A6799B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  <w:p w14:paraId="7E93E57A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Путешествие.</w:t>
            </w:r>
          </w:p>
          <w:p w14:paraId="0AD7860A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 Игра. Упражнения тренинги</w:t>
            </w:r>
          </w:p>
          <w:p w14:paraId="093DE5E8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D27474" w14:paraId="026683C9" w14:textId="77777777">
        <w:trPr>
          <w:trHeight w:val="340"/>
        </w:trPr>
        <w:tc>
          <w:tcPr>
            <w:tcW w:w="1135" w:type="dxa"/>
            <w:vMerge/>
            <w:shd w:val="clear" w:color="auto" w:fill="auto"/>
          </w:tcPr>
          <w:p w14:paraId="581A70DC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9688E21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5.«Ядовитые растения и грибы»</w:t>
            </w:r>
          </w:p>
        </w:tc>
        <w:tc>
          <w:tcPr>
            <w:tcW w:w="5670" w:type="dxa"/>
            <w:shd w:val="clear" w:color="auto" w:fill="auto"/>
          </w:tcPr>
          <w:p w14:paraId="0B21322D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Дать понятие о ядовитых грибах и растениях.</w:t>
            </w:r>
          </w:p>
        </w:tc>
        <w:tc>
          <w:tcPr>
            <w:tcW w:w="3260" w:type="dxa"/>
            <w:vMerge/>
            <w:shd w:val="clear" w:color="auto" w:fill="auto"/>
          </w:tcPr>
          <w:p w14:paraId="138EA5F1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280CDDD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27474" w14:paraId="1511293C" w14:textId="77777777">
        <w:trPr>
          <w:trHeight w:val="192"/>
        </w:trPr>
        <w:tc>
          <w:tcPr>
            <w:tcW w:w="1135" w:type="dxa"/>
            <w:vMerge/>
            <w:shd w:val="clear" w:color="auto" w:fill="auto"/>
          </w:tcPr>
          <w:p w14:paraId="31DA6A19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324FDC7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6.«Правила поведения на природе»</w:t>
            </w:r>
          </w:p>
        </w:tc>
        <w:tc>
          <w:tcPr>
            <w:tcW w:w="5670" w:type="dxa"/>
            <w:shd w:val="clear" w:color="auto" w:fill="auto"/>
          </w:tcPr>
          <w:p w14:paraId="5D288AB7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детей с правилами поведения на природе.</w:t>
            </w:r>
          </w:p>
        </w:tc>
        <w:tc>
          <w:tcPr>
            <w:tcW w:w="3260" w:type="dxa"/>
            <w:vMerge/>
            <w:shd w:val="clear" w:color="auto" w:fill="auto"/>
          </w:tcPr>
          <w:p w14:paraId="775E7CFF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EEE3FC3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27474" w14:paraId="4BF25D2C" w14:textId="77777777">
        <w:trPr>
          <w:trHeight w:val="342"/>
        </w:trPr>
        <w:tc>
          <w:tcPr>
            <w:tcW w:w="1135" w:type="dxa"/>
            <w:vMerge/>
            <w:shd w:val="clear" w:color="auto" w:fill="auto"/>
          </w:tcPr>
          <w:p w14:paraId="4E678CFB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5985D23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7.«Контакты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>животными и насекомыми»</w:t>
            </w:r>
          </w:p>
        </w:tc>
        <w:tc>
          <w:tcPr>
            <w:tcW w:w="5670" w:type="dxa"/>
            <w:shd w:val="clear" w:color="auto" w:fill="auto"/>
          </w:tcPr>
          <w:p w14:paraId="7139ED64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Учить безопасным контактам с животными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насекомыми.</w:t>
            </w:r>
          </w:p>
        </w:tc>
        <w:tc>
          <w:tcPr>
            <w:tcW w:w="3260" w:type="dxa"/>
            <w:vMerge/>
            <w:shd w:val="clear" w:color="auto" w:fill="auto"/>
          </w:tcPr>
          <w:p w14:paraId="565501E6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636B60A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27474" w14:paraId="53FC8CD9" w14:textId="77777777">
        <w:trPr>
          <w:trHeight w:val="297"/>
        </w:trPr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BED3C06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7248041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8.«Первая помощь»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5E5921CA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оказывать первую помощь.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723CF8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99AFDD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</w:tbl>
    <w:p w14:paraId="1AB43953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0F07EC7D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Раздел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Ребенок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5168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2835"/>
        <w:gridCol w:w="6095"/>
        <w:gridCol w:w="3119"/>
        <w:gridCol w:w="1984"/>
      </w:tblGrid>
      <w:tr w:rsidR="00D27474" w14:paraId="2A7472D9" w14:textId="77777777">
        <w:trPr>
          <w:trHeight w:val="678"/>
        </w:trPr>
        <w:tc>
          <w:tcPr>
            <w:tcW w:w="1135" w:type="dxa"/>
            <w:vMerge w:val="restart"/>
            <w:shd w:val="clear" w:color="auto" w:fill="auto"/>
          </w:tcPr>
          <w:p w14:paraId="3E0827E4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  <w:p w14:paraId="59EF1D4F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  <w:p w14:paraId="4544447A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 раз в 2 месяца</w:t>
            </w:r>
          </w:p>
        </w:tc>
        <w:tc>
          <w:tcPr>
            <w:tcW w:w="2835" w:type="dxa"/>
            <w:shd w:val="clear" w:color="auto" w:fill="auto"/>
          </w:tcPr>
          <w:p w14:paraId="6703E1EC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9.«Осторожно! Электроприборы»</w:t>
            </w:r>
          </w:p>
        </w:tc>
        <w:tc>
          <w:tcPr>
            <w:tcW w:w="6095" w:type="dxa"/>
            <w:shd w:val="clear" w:color="auto" w:fill="auto"/>
          </w:tcPr>
          <w:p w14:paraId="1AFF0044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Закреплять представления детей об электроприборах, об их назначении и о правилах осторожно пользования ими.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43B9E8E6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Наглядно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иллюстративныйБеседа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. Решение логических задач. Игры – драматизации.</w:t>
            </w:r>
          </w:p>
          <w:p w14:paraId="4E28A23C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Объяснение. Дидактические игры. Вопросы.</w:t>
            </w:r>
          </w:p>
          <w:p w14:paraId="07E4BA1B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Пословицы и поговорки.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CC45D45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 Игровая. Упражнения тренинги</w:t>
            </w:r>
          </w:p>
          <w:p w14:paraId="443B1A80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D27474" w14:paraId="43B19B4C" w14:textId="77777777">
        <w:trPr>
          <w:trHeight w:val="548"/>
        </w:trPr>
        <w:tc>
          <w:tcPr>
            <w:tcW w:w="1135" w:type="dxa"/>
            <w:vMerge/>
            <w:shd w:val="clear" w:color="auto" w:fill="auto"/>
          </w:tcPr>
          <w:p w14:paraId="5066BA36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002791F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10.«Огонь – это очень опасно»</w:t>
            </w:r>
          </w:p>
        </w:tc>
        <w:tc>
          <w:tcPr>
            <w:tcW w:w="6095" w:type="dxa"/>
            <w:shd w:val="clear" w:color="auto" w:fill="auto"/>
          </w:tcPr>
          <w:p w14:paraId="49ED4306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Знакомить детей с правилами пожарной безопасности, учить осторожному обращению с огнем.</w:t>
            </w:r>
          </w:p>
        </w:tc>
        <w:tc>
          <w:tcPr>
            <w:tcW w:w="3119" w:type="dxa"/>
            <w:vMerge/>
            <w:shd w:val="clear" w:color="auto" w:fill="auto"/>
          </w:tcPr>
          <w:p w14:paraId="2E310FD4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B38F8E8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27474" w14:paraId="3BCCFDA1" w14:textId="77777777">
        <w:trPr>
          <w:trHeight w:val="419"/>
        </w:trPr>
        <w:tc>
          <w:tcPr>
            <w:tcW w:w="1135" w:type="dxa"/>
            <w:vMerge/>
            <w:shd w:val="clear" w:color="auto" w:fill="auto"/>
          </w:tcPr>
          <w:p w14:paraId="0F9F833C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57A595A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11.«Правила поведения при пожаре»</w:t>
            </w:r>
          </w:p>
        </w:tc>
        <w:tc>
          <w:tcPr>
            <w:tcW w:w="6095" w:type="dxa"/>
            <w:shd w:val="clear" w:color="auto" w:fill="auto"/>
          </w:tcPr>
          <w:p w14:paraId="71C2D99D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правилам поведения при пожаре.</w:t>
            </w:r>
          </w:p>
        </w:tc>
        <w:tc>
          <w:tcPr>
            <w:tcW w:w="3119" w:type="dxa"/>
            <w:vMerge/>
            <w:shd w:val="clear" w:color="auto" w:fill="auto"/>
          </w:tcPr>
          <w:p w14:paraId="5B23490E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3B68303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22AE6ED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Раздел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Ребенок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улица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5168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0"/>
        <w:gridCol w:w="2783"/>
        <w:gridCol w:w="5739"/>
        <w:gridCol w:w="3200"/>
        <w:gridCol w:w="1966"/>
      </w:tblGrid>
      <w:tr w:rsidR="00D27474" w14:paraId="061A2910" w14:textId="77777777">
        <w:trPr>
          <w:trHeight w:val="846"/>
        </w:trPr>
        <w:tc>
          <w:tcPr>
            <w:tcW w:w="1135" w:type="dxa"/>
            <w:vMerge w:val="restart"/>
            <w:shd w:val="clear" w:color="auto" w:fill="auto"/>
          </w:tcPr>
          <w:p w14:paraId="02E9D8FC" w14:textId="77777777" w:rsidR="00D27474" w:rsidRDefault="006A7AB8">
            <w:pPr>
              <w:pStyle w:val="a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Ежемесячно</w:t>
            </w:r>
          </w:p>
        </w:tc>
        <w:tc>
          <w:tcPr>
            <w:tcW w:w="2835" w:type="dxa"/>
            <w:shd w:val="clear" w:color="auto" w:fill="auto"/>
          </w:tcPr>
          <w:p w14:paraId="6035E894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12.«Устройство проезжей части»</w:t>
            </w:r>
          </w:p>
        </w:tc>
        <w:tc>
          <w:tcPr>
            <w:tcW w:w="5953" w:type="dxa"/>
            <w:shd w:val="clear" w:color="auto" w:fill="auto"/>
          </w:tcPr>
          <w:p w14:paraId="0F2855FB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Знакомить детей с устройством проезжей части, с улицей и ее особенностями.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19772AFE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Наглядный. Загадки. Стихи.</w:t>
            </w:r>
          </w:p>
          <w:p w14:paraId="0BB91D94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 Уточнение. Объяснение. Вопросы. Наблюдения. Экскурсия.</w:t>
            </w:r>
          </w:p>
          <w:p w14:paraId="57B07F4C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Решение логических задач. Игра – дидактическая. Моделирование.</w:t>
            </w:r>
          </w:p>
          <w:p w14:paraId="291059DB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Конструирование.  Чтение.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353F8D4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Сюжетно – ролевая игра. Путешествие.</w:t>
            </w:r>
          </w:p>
          <w:p w14:paraId="777DC7C9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Экскурсия. Упражнения тренинги.</w:t>
            </w:r>
          </w:p>
          <w:p w14:paraId="2F666414" w14:textId="77777777" w:rsidR="00D27474" w:rsidRDefault="00D27474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D27474" w14:paraId="05ADD78C" w14:textId="77777777">
        <w:trPr>
          <w:trHeight w:val="414"/>
        </w:trPr>
        <w:tc>
          <w:tcPr>
            <w:tcW w:w="1135" w:type="dxa"/>
            <w:vMerge/>
            <w:shd w:val="clear" w:color="auto" w:fill="auto"/>
          </w:tcPr>
          <w:p w14:paraId="34A5FD77" w14:textId="77777777" w:rsidR="00D27474" w:rsidRDefault="00D27474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5EF98FFA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13.«Зебра, светофор и другие дорожные знаки»</w:t>
            </w:r>
          </w:p>
        </w:tc>
        <w:tc>
          <w:tcPr>
            <w:tcW w:w="5953" w:type="dxa"/>
            <w:shd w:val="clear" w:color="auto" w:fill="auto"/>
          </w:tcPr>
          <w:p w14:paraId="27154A2E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Продолжать закреплять знание детей о «Зебре», светофоре и других дорожных знаках. </w:t>
            </w:r>
          </w:p>
        </w:tc>
        <w:tc>
          <w:tcPr>
            <w:tcW w:w="3261" w:type="dxa"/>
            <w:vMerge/>
            <w:shd w:val="clear" w:color="auto" w:fill="auto"/>
          </w:tcPr>
          <w:p w14:paraId="76CB90D0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A7F6E0D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27474" w14:paraId="2A6116DF" w14:textId="77777777">
        <w:trPr>
          <w:trHeight w:val="285"/>
        </w:trPr>
        <w:tc>
          <w:tcPr>
            <w:tcW w:w="1135" w:type="dxa"/>
            <w:vMerge/>
            <w:shd w:val="clear" w:color="auto" w:fill="auto"/>
          </w:tcPr>
          <w:p w14:paraId="7932BBD8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A5D5132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14.«Работа сотрудников ГИБДД»</w:t>
            </w:r>
          </w:p>
        </w:tc>
        <w:tc>
          <w:tcPr>
            <w:tcW w:w="5953" w:type="dxa"/>
            <w:shd w:val="clear" w:color="auto" w:fill="auto"/>
          </w:tcPr>
          <w:p w14:paraId="5900AB3A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работой сотрудников ГИБДД.</w:t>
            </w:r>
          </w:p>
        </w:tc>
        <w:tc>
          <w:tcPr>
            <w:tcW w:w="3261" w:type="dxa"/>
            <w:vMerge/>
            <w:shd w:val="clear" w:color="auto" w:fill="auto"/>
          </w:tcPr>
          <w:p w14:paraId="09B5B587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B01AD46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27474" w14:paraId="59E75A9F" w14:textId="77777777">
        <w:trPr>
          <w:trHeight w:val="61"/>
        </w:trPr>
        <w:tc>
          <w:tcPr>
            <w:tcW w:w="1135" w:type="dxa"/>
            <w:vMerge/>
            <w:shd w:val="clear" w:color="auto" w:fill="auto"/>
          </w:tcPr>
          <w:p w14:paraId="69B72494" w14:textId="77777777" w:rsidR="00D27474" w:rsidRDefault="00D2747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32032B1E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15.«Правила поведения в транспорте»</w:t>
            </w:r>
          </w:p>
        </w:tc>
        <w:tc>
          <w:tcPr>
            <w:tcW w:w="5953" w:type="dxa"/>
            <w:shd w:val="clear" w:color="auto" w:fill="auto"/>
          </w:tcPr>
          <w:p w14:paraId="3E99E036" w14:textId="77777777" w:rsidR="00D27474" w:rsidRDefault="006A7AB8">
            <w:pPr>
              <w:tabs>
                <w:tab w:val="left" w:pos="117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правилам поведения в транспорте.</w:t>
            </w:r>
          </w:p>
        </w:tc>
        <w:tc>
          <w:tcPr>
            <w:tcW w:w="3261" w:type="dxa"/>
            <w:vMerge/>
            <w:shd w:val="clear" w:color="auto" w:fill="auto"/>
          </w:tcPr>
          <w:p w14:paraId="303B47F1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D43B799" w14:textId="77777777" w:rsidR="00D27474" w:rsidRDefault="00D2747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1B8C7149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Раздел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Эмоциональное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благополучие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5452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2375"/>
        <w:gridCol w:w="4597"/>
        <w:gridCol w:w="3969"/>
        <w:gridCol w:w="2693"/>
        <w:gridCol w:w="284"/>
      </w:tblGrid>
      <w:tr w:rsidR="00D27474" w14:paraId="29964F49" w14:textId="77777777">
        <w:trPr>
          <w:trHeight w:val="667"/>
        </w:trPr>
        <w:tc>
          <w:tcPr>
            <w:tcW w:w="1534" w:type="dxa"/>
            <w:shd w:val="clear" w:color="auto" w:fill="auto"/>
          </w:tcPr>
          <w:p w14:paraId="75E2CA18" w14:textId="77777777" w:rsidR="00D27474" w:rsidRDefault="006A7AB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Ежемесячно</w:t>
            </w:r>
          </w:p>
        </w:tc>
        <w:tc>
          <w:tcPr>
            <w:tcW w:w="2375" w:type="dxa"/>
            <w:shd w:val="clear" w:color="auto" w:fill="auto"/>
          </w:tcPr>
          <w:p w14:paraId="186FECFD" w14:textId="77777777" w:rsidR="00D27474" w:rsidRDefault="006A7A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16.«Конфликты и ссоры между детьми»</w:t>
            </w:r>
          </w:p>
        </w:tc>
        <w:tc>
          <w:tcPr>
            <w:tcW w:w="4597" w:type="dxa"/>
            <w:shd w:val="clear" w:color="auto" w:fill="auto"/>
          </w:tcPr>
          <w:p w14:paraId="18E3598A" w14:textId="77777777" w:rsidR="00D27474" w:rsidRDefault="006A7AB8">
            <w:pPr>
              <w:pStyle w:val="a8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Учить разрешать конфликты и ссоры между детьми.</w:t>
            </w:r>
          </w:p>
        </w:tc>
        <w:tc>
          <w:tcPr>
            <w:tcW w:w="3969" w:type="dxa"/>
            <w:shd w:val="clear" w:color="auto" w:fill="auto"/>
          </w:tcPr>
          <w:p w14:paraId="64EEBC60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Беседа. Упражнения – тренинги.  Разбор ситуации. Воображаемая ситуация. Объяснение. Чтение. Игра.</w:t>
            </w:r>
          </w:p>
        </w:tc>
        <w:tc>
          <w:tcPr>
            <w:tcW w:w="2693" w:type="dxa"/>
            <w:shd w:val="clear" w:color="auto" w:fill="auto"/>
          </w:tcPr>
          <w:p w14:paraId="35BDA663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Игровая. Упражнения – тренинги. Игра.</w:t>
            </w:r>
          </w:p>
          <w:p w14:paraId="47A4F2F0" w14:textId="77777777" w:rsidR="00D27474" w:rsidRDefault="006A7AB8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Наблюдения Разбор путаниц.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E08CC43" w14:textId="77777777" w:rsidR="00D27474" w:rsidRDefault="00D27474">
            <w:pPr>
              <w:pStyle w:val="a8"/>
              <w:tabs>
                <w:tab w:val="left" w:pos="195"/>
                <w:tab w:val="center" w:pos="388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5290EF78" w14:textId="77777777" w:rsidR="00D27474" w:rsidRDefault="00D27474">
            <w:pPr>
              <w:pStyle w:val="a8"/>
              <w:tabs>
                <w:tab w:val="left" w:pos="195"/>
                <w:tab w:val="center" w:pos="388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1D3FB33A" w14:textId="77777777" w:rsidR="00D27474" w:rsidRDefault="00D27474">
            <w:pPr>
              <w:pStyle w:val="a8"/>
              <w:tabs>
                <w:tab w:val="left" w:pos="195"/>
                <w:tab w:val="center" w:pos="388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2FCB6960" w14:textId="77777777" w:rsidR="00D27474" w:rsidRDefault="00D27474">
            <w:pPr>
              <w:pStyle w:val="a8"/>
              <w:tabs>
                <w:tab w:val="left" w:pos="195"/>
                <w:tab w:val="center" w:pos="388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066C5AF8" w14:textId="77777777" w:rsidR="00D27474" w:rsidRDefault="00D27474">
      <w:pPr>
        <w:pStyle w:val="a8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5EA9F75" w14:textId="77777777" w:rsidR="00D27474" w:rsidRDefault="006A7AB8">
      <w:pPr>
        <w:pStyle w:val="a8"/>
        <w:spacing w:line="276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Содержание психолого-педагогической работы образовательная область «Познавательное развитие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».</w:t>
      </w:r>
    </w:p>
    <w:p w14:paraId="14F40A4C" w14:textId="77777777" w:rsidR="00D27474" w:rsidRDefault="006A7AB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области познавательного развития основными задачами образовательной деятельности являются:</w:t>
      </w:r>
    </w:p>
    <w:p w14:paraId="713BC153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расширять самостоятельность, поощрять творчество детей в познавательно-исследовательской деятельности, избирательность познавательных интересов; </w:t>
      </w:r>
    </w:p>
    <w:p w14:paraId="1C748471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умения детей включаться в коллективное исследование, обсуждать его ход, договариваться о совместных продуктивных действиях, выдвигать и доказывать свои предположения, представлять совместные результаты познания;</w:t>
      </w:r>
    </w:p>
    <w:p w14:paraId="3D099D1F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обогащать пространственные и временные представления, поощрять использование счета, вычислений, измерения, логических операций для познания и преобразования предметов окружающего мира;</w:t>
      </w:r>
    </w:p>
    <w:p w14:paraId="34DD7F56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умения детей применять некоторые цифровые средства для познания окружающего мира, соблюдая правила их безопасного использования;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закреплять и расширять представления детей о способах взаимодействия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взрослыми и сверстниками в разных видах деятельности, развивать чувство собственной компетентности в решении различных познавательных задач;</w:t>
      </w:r>
    </w:p>
    <w:p w14:paraId="306ACE40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расширять представления о культурно-исторических событиях малой родины и Отечества, развивать интерес к достопримечательностям родной страны, ее традициям и праздникам; воспитывать эмоционально-положительное отношение к ним; </w:t>
      </w:r>
    </w:p>
    <w:p w14:paraId="0C773615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представления детей о многообразии стран и народов мира;</w:t>
      </w:r>
    </w:p>
    <w:p w14:paraId="54628C62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живой природы и человека в разные сезоны года, закреплять умения классифицировать объекты живой природы;</w:t>
      </w:r>
    </w:p>
    <w:p w14:paraId="63B073C0" w14:textId="77777777" w:rsidR="00D27474" w:rsidRDefault="006A7AB8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расширять и углублять представления детей о неживой природе и ее свойствах, их использовании человеком, явлениях природы, воспитывать бережное и заботливое отношения к ней, формировать представления о профессиях, связанных с природой и ее защитой.</w:t>
      </w:r>
    </w:p>
    <w:p w14:paraId="03557907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Сенсорные эталоны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познавательные действия.</w:t>
      </w:r>
    </w:p>
    <w:p w14:paraId="0110A0B8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Содержание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образовательной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деятельности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Педагог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5F25588" w14:textId="77777777" w:rsidR="00D27474" w:rsidRDefault="006A7AB8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процессе исследовательской деятельности совершенствует способы познания свойств и отношений между различными предметами, сравнения нескольких предметов по 4 - 6 основаниям с выделением сходства, отличия свойств материалов.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цветов, оттенков цвета, умения смешивать цвета для получения нужного тона и оттенка;</w:t>
      </w:r>
    </w:p>
    <w:p w14:paraId="6CC8466E" w14:textId="77777777" w:rsidR="00D27474" w:rsidRDefault="006A7AB8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поддерживает стремление детей к самостоятельному выбору способов осуществления разных видов познавательной деятельности, обеспечению самоконтроля и взаимоконтроля результатов деятельности и отдельных действий во взаимодействии со сверстниками, использованию разных форм совместной познавательной деятельности. Поощряет умение детей обсуждать проблему, совместно находить способы ее решения, проявлять инициативу;</w:t>
      </w:r>
    </w:p>
    <w:p w14:paraId="5A42D149" w14:textId="77777777" w:rsidR="00D27474" w:rsidRDefault="006A7AB8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обогащает представления о цифровых средствах познания окружающего мира, закрепляет правила безопасного обращения с ними.</w:t>
      </w:r>
    </w:p>
    <w:p w14:paraId="5063C9F1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Математические представления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. </w:t>
      </w:r>
    </w:p>
    <w:p w14:paraId="1F46F606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Содержание образовательной деятельности.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Педагог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05904FF" w14:textId="77777777" w:rsidR="00D27474" w:rsidRDefault="006A7AB8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формирует у детей умения использовать для познания объектов и явлений окружающего мира математические способы нахождения решений: вычисление, измерение, сравнение по количеству, форме и величине с помощью условной меры, создание планов, схем, использование знаков, эталонов и другое;</w:t>
      </w:r>
    </w:p>
    <w:p w14:paraId="722162AE" w14:textId="77777777" w:rsidR="00D27474" w:rsidRDefault="006A7AB8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процессе специально организованной деятельности совершенствует умения считать в прямом и обратном порядке, знакомит с составом чисел из двух меньших в пределах первого десятка, закрепляет знания о цифрах, развивает умение составлять и решать простые арифметические задачи на сложение и вычитание;</w:t>
      </w:r>
    </w:p>
    <w:p w14:paraId="05D3A853" w14:textId="77777777" w:rsidR="00D27474" w:rsidRDefault="006A7AB8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обогащает представления о плоских и объемных геометрических фигурах, совершенствует умение выделять структуру геометрических фигур и устанавливать взаимосвязи между ними. Педагог способствует совершенствованию у детей умений классифицировать фигуры по внешним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структурным признакам: округлые, многоугольники (треугольники, четырехугольники и тому подобное), овладению различными способами видоизменения геометрических фигур: наложение, соединение, разрезание и другое;</w:t>
      </w:r>
    </w:p>
    <w:p w14:paraId="23ED2470" w14:textId="77777777" w:rsidR="00D27474" w:rsidRDefault="006A7AB8">
      <w:pPr>
        <w:pStyle w:val="a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формирует представления и умение измерять протяженность, массу и объем веществ с помощью условной меры и понимание взаимообратных отношений между мерой и результатом измерения. Педагог закрепляет умения ориентироваться на местности и показывает способы ориентировки в двухмерном пространстве, по схеме, плану, на странице тетради в клетку. Формирует представления о календаре как системе измерения времени, развивает чувство времени, умения определять время по часам с точностью до четверти часа.</w:t>
      </w:r>
    </w:p>
    <w:p w14:paraId="5B9B9D93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3) Окружающий мир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 </w:t>
      </w:r>
    </w:p>
    <w:p w14:paraId="7BF8F5C7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Содержание образовательной деятельности Педагог:</w:t>
      </w:r>
    </w:p>
    <w:p w14:paraId="18F9CA48" w14:textId="77777777" w:rsidR="00D27474" w:rsidRDefault="006A7AB8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обогащает представления о родном населенном пункте (название улиц, некоторых архитектурных особенностях, достопримечательностей), о стране (герб, гимн, атрибуты государственной власти, Президент, столица и крупные города, особенности природы и населения). Раскрывает и уточняет назначения общественных учреждений, разных видов транспорта, рассказывает о местах труда и отдыха людей в городе, об истории города и выдающихся горожанах, традициях городской жизни. Посредством поисковой и игровой деятельности педагог побуждает проявление интереса детей к ярким фактам из истории и культуры страны и общества, некоторым выдающимся людям России;</w:t>
      </w:r>
    </w:p>
    <w:p w14:paraId="41D1F0B7" w14:textId="77777777" w:rsidR="00D27474" w:rsidRDefault="006A7AB8">
      <w:pPr>
        <w:pStyle w:val="a8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формирует представление о планете Земля как общем доме людей, о многообразии стран и народов мира на ней.</w:t>
      </w:r>
    </w:p>
    <w:p w14:paraId="2E0C7E0A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4) Природа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14:paraId="304C0C24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Содержание образовательной деятельности. Педагог:</w:t>
      </w:r>
    </w:p>
    <w:p w14:paraId="707A97FE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расширяет и актуализирует представления детей о многообразии природного мира родного края, различных областей и регионов России и на Земле,</w:t>
      </w:r>
    </w:p>
    <w:p w14:paraId="2A25E017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рассказывает о некоторых наиболее ярких представителях животных и растений разных природных зон (пустыня, степь, тайга, тундра и другие), об их образе жизни и приспособлении к среде обитания, изменениях жизни в разные сезоны года.</w:t>
      </w:r>
    </w:p>
    <w:p w14:paraId="0A128CBA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закрепляет умение сравнивать, выделять свойства объектов, классифицировать их по признакам,</w:t>
      </w:r>
    </w:p>
    <w:p w14:paraId="04AD8228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формирует представления об отличии и сходстве животных и растений, их жизненных потребностях, этапах роста и развития, об уходе взрослых животных за своим потомством, способах выращивания человеком растений, животных (в том числе и культурных, лекарственных растений), профессиях, с этим связанных;</w:t>
      </w:r>
    </w:p>
    <w:p w14:paraId="0F66F00E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поддерживает стремление детей к наблюдениям за природными явлениями, живыми и неживыми объектами, самостоятельному экспериментированию, наблюдению и другим способам деятельности для познания свойств объектов неживой природы (воды, воздуха, песка, глины, почвы, камней и других),</w:t>
      </w:r>
    </w:p>
    <w:p w14:paraId="7B141369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знакомит с многообразием водных ресурсов (моря, океаны, озера, реки, водопады), камней и минералов, некоторых полезных ископаемых региона проживания (нефть, уголь, серебро, золото, алмазы и другие)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;о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б использовании человеком свойств неживой природы для хозяйственных нужд (ветряные мельницы, водохранилища, солнечные батареи, ледяные катки); о некоторых небесных телах (планеты, кометы, звезды), роли солнечного света, тепла в жизни живой природы;</w:t>
      </w:r>
    </w:p>
    <w:p w14:paraId="4C39AA8A" w14:textId="77777777" w:rsidR="00D27474" w:rsidRDefault="006A7AB8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углубляет представления о характерных явлениях природы в разные сезоны года (изменение температуры воздуха, роль ветра, листопада и осадков в природе), изменениях в жизни животных, растений и человека, о влиянии деятельности человека на природу;</w:t>
      </w:r>
    </w:p>
    <w:p w14:paraId="5B5052AA" w14:textId="77777777" w:rsidR="00D27474" w:rsidRDefault="006A7AB8">
      <w:pPr>
        <w:pStyle w:val="a8"/>
        <w:numPr>
          <w:ilvl w:val="0"/>
          <w:numId w:val="13"/>
        </w:numPr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закрепляет правила поведения в природе, воспитывает осознанное, бережное и заботливое отношение к природе и ее ресурсам.</w:t>
      </w:r>
    </w:p>
    <w:p w14:paraId="33801821" w14:textId="77777777" w:rsidR="00D27474" w:rsidRDefault="006A7A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программ, технологий: </w:t>
      </w:r>
    </w:p>
    <w:p w14:paraId="542A71B2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lastRenderedPageBreak/>
        <w:t>Веракса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Н.Е.,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Галимов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О.Р. Познавательно-исследовательская деятельность дошкольников (4–7 лет).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</w:rPr>
        <w:t></w:t>
      </w:r>
    </w:p>
    <w:p w14:paraId="7B588CFB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Дыбина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О. В. Ознакомление с предметным и социальным окружением: Подготовительная группа (6-7 лет).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0F2578CA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Павлова Л.Ю. Сборник дидактических игр по ознакомлению с окружающим миром (3–7 лет).</w:t>
      </w:r>
      <w:r>
        <w:rPr>
          <w:rFonts w:ascii="Times New Roman" w:eastAsia="Times New Roman" w:hAnsi="Times New Roman"/>
          <w:sz w:val="24"/>
          <w:szCs w:val="24"/>
        </w:rPr>
        <w:t xml:space="preserve">  </w:t>
      </w:r>
    </w:p>
    <w:p w14:paraId="2B979DBF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Помораева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И.А.,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Позина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В.А. Формирование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элементарных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математическихпредставлений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>: Подготовительная группа (6-7 лет).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728B8359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Соломенникова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О.А. Ознакомление с природой в детском саду: Подготовительная группа (6-7лет).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6D3ADACD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Саулина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Т. Ф. Знакомим дошкольников с правилами дорожного движения (3-7 лет).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  <w:r>
        <w:rPr>
          <w:rFonts w:ascii="Times New Roman" w:eastAsia="Times New Roman" w:hAnsi="Times New Roman"/>
          <w:sz w:val="24"/>
          <w:szCs w:val="24"/>
        </w:rPr>
        <w:t></w:t>
      </w:r>
    </w:p>
    <w:p w14:paraId="05E8D2DA" w14:textId="77777777" w:rsidR="00D27474" w:rsidRDefault="006A7AB8">
      <w:pPr>
        <w:pStyle w:val="aa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Календарь сезонных наблюдений (5-9 лет). Юный эколог. С.Н. Николаева</w:t>
      </w:r>
    </w:p>
    <w:p w14:paraId="4FEDA9B8" w14:textId="77777777" w:rsidR="00D27474" w:rsidRDefault="006A7AB8">
      <w:pPr>
        <w:pStyle w:val="aa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Бондаренко Т.М. Экологические занятия с детьми 6-7 лет. Воронеж, 2006</w:t>
      </w:r>
    </w:p>
    <w:p w14:paraId="6B94DE58" w14:textId="77777777" w:rsidR="00D27474" w:rsidRDefault="00D27474">
      <w:pPr>
        <w:pStyle w:val="aa"/>
        <w:shd w:val="clear" w:color="auto" w:fill="FFFFFF"/>
        <w:spacing w:after="0" w:line="240" w:lineRule="auto"/>
        <w:ind w:left="800"/>
      </w:pPr>
    </w:p>
    <w:p w14:paraId="4922C264" w14:textId="77777777" w:rsidR="00D27474" w:rsidRDefault="006A7A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 раздел</w:t>
      </w:r>
    </w:p>
    <w:p w14:paraId="558849DF" w14:textId="77777777" w:rsidR="00D27474" w:rsidRDefault="006A7A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«Формирование элементарных математических представлений».</w:t>
      </w:r>
    </w:p>
    <w:tbl>
      <w:tblPr>
        <w:tblW w:w="1573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2696"/>
        <w:gridCol w:w="11765"/>
      </w:tblGrid>
      <w:tr w:rsidR="00D27474" w14:paraId="42F863CF" w14:textId="77777777">
        <w:tc>
          <w:tcPr>
            <w:tcW w:w="1273" w:type="dxa"/>
            <w:shd w:val="clear" w:color="auto" w:fill="auto"/>
          </w:tcPr>
          <w:p w14:paraId="6886DE27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696" w:type="dxa"/>
            <w:shd w:val="clear" w:color="auto" w:fill="auto"/>
          </w:tcPr>
          <w:p w14:paraId="19057ED3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1765" w:type="dxa"/>
            <w:shd w:val="clear" w:color="auto" w:fill="auto"/>
          </w:tcPr>
          <w:p w14:paraId="02DF1369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spellEnd"/>
          </w:p>
        </w:tc>
      </w:tr>
      <w:tr w:rsidR="00D27474" w14:paraId="42360F3D" w14:textId="77777777">
        <w:trPr>
          <w:trHeight w:val="680"/>
        </w:trPr>
        <w:tc>
          <w:tcPr>
            <w:tcW w:w="1273" w:type="dxa"/>
            <w:vMerge w:val="restart"/>
            <w:shd w:val="clear" w:color="auto" w:fill="auto"/>
          </w:tcPr>
          <w:p w14:paraId="4E19CCAD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CDD679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  <w:proofErr w:type="spellEnd"/>
          </w:p>
          <w:p w14:paraId="49A9C0B0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14:paraId="10520CE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 «Геометрические фигуры». Новикова В. П., стр.11</w:t>
            </w:r>
          </w:p>
        </w:tc>
        <w:tc>
          <w:tcPr>
            <w:tcW w:w="11765" w:type="dxa"/>
            <w:shd w:val="clear" w:color="auto" w:fill="auto"/>
          </w:tcPr>
          <w:p w14:paraId="36C517FD" w14:textId="77777777" w:rsidR="00D27474" w:rsidRDefault="006A7AB8">
            <w:pPr>
              <w:pStyle w:val="a4"/>
              <w:spacing w:line="266" w:lineRule="exact"/>
              <w:ind w:right="916"/>
              <w:rPr>
                <w:sz w:val="24"/>
              </w:rPr>
            </w:pPr>
            <w:r>
              <w:rPr>
                <w:sz w:val="24"/>
              </w:rPr>
              <w:t>Закреплять названия геометрических фигур: «треугольник», «квадрат», «прямоугольник», «четырёхугольник»; учить классифицировать фигуры по разным признакам: величине, цвету, форме; упражнять в счете в пределах 10; учить называть слово противоположное предложенному по смыслу.</w:t>
            </w:r>
          </w:p>
        </w:tc>
      </w:tr>
      <w:tr w:rsidR="00D27474" w14:paraId="50D48411" w14:textId="77777777">
        <w:trPr>
          <w:trHeight w:val="598"/>
        </w:trPr>
        <w:tc>
          <w:tcPr>
            <w:tcW w:w="1273" w:type="dxa"/>
            <w:vMerge/>
            <w:shd w:val="clear" w:color="auto" w:fill="auto"/>
          </w:tcPr>
          <w:p w14:paraId="2EF37832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4D56D242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2. «Величина». Новикова В. П., стр.13</w:t>
            </w:r>
          </w:p>
        </w:tc>
        <w:tc>
          <w:tcPr>
            <w:tcW w:w="11765" w:type="dxa"/>
            <w:shd w:val="clear" w:color="auto" w:fill="auto"/>
          </w:tcPr>
          <w:p w14:paraId="16CCFB61" w14:textId="77777777" w:rsidR="00D27474" w:rsidRDefault="006A7AB8">
            <w:pPr>
              <w:pStyle w:val="a4"/>
              <w:spacing w:line="263" w:lineRule="exact"/>
              <w:ind w:left="80" w:right="20"/>
              <w:rPr>
                <w:sz w:val="24"/>
              </w:rPr>
            </w:pPr>
            <w:r>
              <w:rPr>
                <w:sz w:val="24"/>
              </w:rPr>
              <w:t>Уточнить представление детей о величине предметов, учить находить сходство предметов по признаку величины; упражнять в счете в пределах 10; учить отсчитывать по предложенной цифре; упражнять в счете на ощупь.</w:t>
            </w:r>
          </w:p>
        </w:tc>
      </w:tr>
      <w:tr w:rsidR="00D27474" w14:paraId="79A84B05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03DB5320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010A90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3. «Ориентировка в пространстве».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Новикова В. П., стр. 16.</w:t>
            </w:r>
          </w:p>
        </w:tc>
        <w:tc>
          <w:tcPr>
            <w:tcW w:w="11765" w:type="dxa"/>
            <w:shd w:val="clear" w:color="auto" w:fill="auto"/>
          </w:tcPr>
          <w:p w14:paraId="6A312012" w14:textId="77777777" w:rsidR="00D27474" w:rsidRDefault="006A7AB8">
            <w:pPr>
              <w:pStyle w:val="a4"/>
              <w:spacing w:line="263" w:lineRule="exact"/>
              <w:ind w:left="80" w:right="20"/>
              <w:rPr>
                <w:sz w:val="24"/>
              </w:rPr>
            </w:pPr>
            <w:r>
              <w:rPr>
                <w:sz w:val="24"/>
              </w:rPr>
              <w:t>Упражнять детей в правильном обозначении положения предметов по отношению к себе, развивать ориентировку в пространстве; закрепить название дней недели; учить составлять фигуру из 8 треугольников; закрепить название геометрических фигур.</w:t>
            </w:r>
          </w:p>
        </w:tc>
      </w:tr>
      <w:tr w:rsidR="00D27474" w14:paraId="765A10B2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48530204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3812F6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4. «Знакомство с тетрадью». Новикова В. П., стр. 18</w:t>
            </w:r>
          </w:p>
        </w:tc>
        <w:tc>
          <w:tcPr>
            <w:tcW w:w="11765" w:type="dxa"/>
            <w:shd w:val="clear" w:color="auto" w:fill="auto"/>
          </w:tcPr>
          <w:p w14:paraId="7E03E44B" w14:textId="77777777" w:rsidR="00D27474" w:rsidRDefault="006A7AB8">
            <w:pPr>
              <w:pStyle w:val="a4"/>
              <w:spacing w:line="263" w:lineRule="exact"/>
              <w:ind w:left="80" w:right="20"/>
              <w:rPr>
                <w:sz w:val="24"/>
              </w:rPr>
            </w:pPr>
            <w:r>
              <w:rPr>
                <w:sz w:val="24"/>
              </w:rPr>
              <w:t>Познакомить детей с тетрадью и её назначением, знаками</w:t>
            </w:r>
            <w:proofErr w:type="gramStart"/>
            <w:r>
              <w:rPr>
                <w:sz w:val="24"/>
              </w:rPr>
              <w:t xml:space="preserve"> «&gt;», «&lt;»; </w:t>
            </w:r>
            <w:proofErr w:type="gramEnd"/>
            <w:r>
              <w:rPr>
                <w:sz w:val="24"/>
              </w:rPr>
              <w:t>учить «записывать» и «читать» записи (3&lt;4, 4&gt;3); упражнять в счете в пределах 10; учить соотносить цифру с количеством.</w:t>
            </w:r>
          </w:p>
        </w:tc>
      </w:tr>
      <w:tr w:rsidR="00D27474" w14:paraId="5C0F02DB" w14:textId="77777777">
        <w:trPr>
          <w:trHeight w:val="222"/>
        </w:trPr>
        <w:tc>
          <w:tcPr>
            <w:tcW w:w="1273" w:type="dxa"/>
            <w:vMerge/>
            <w:shd w:val="clear" w:color="auto" w:fill="auto"/>
          </w:tcPr>
          <w:p w14:paraId="783F7BD0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67DE43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МОНИТОРИНГ</w:t>
            </w:r>
          </w:p>
        </w:tc>
        <w:tc>
          <w:tcPr>
            <w:tcW w:w="11765" w:type="dxa"/>
            <w:shd w:val="clear" w:color="auto" w:fill="auto"/>
          </w:tcPr>
          <w:p w14:paraId="16A892A8" w14:textId="77777777" w:rsidR="00D27474" w:rsidRDefault="00D27474">
            <w:pPr>
              <w:pStyle w:val="a4"/>
              <w:spacing w:line="263" w:lineRule="exact"/>
              <w:ind w:left="80" w:right="20"/>
              <w:rPr>
                <w:sz w:val="24"/>
              </w:rPr>
            </w:pPr>
          </w:p>
        </w:tc>
      </w:tr>
      <w:tr w:rsidR="00D27474" w14:paraId="5B9177F3" w14:textId="77777777">
        <w:trPr>
          <w:trHeight w:val="131"/>
        </w:trPr>
        <w:tc>
          <w:tcPr>
            <w:tcW w:w="1273" w:type="dxa"/>
            <w:vMerge w:val="restart"/>
            <w:shd w:val="clear" w:color="auto" w:fill="auto"/>
          </w:tcPr>
          <w:p w14:paraId="46ED84DE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  <w:proofErr w:type="spellEnd"/>
          </w:p>
          <w:p w14:paraId="210F1569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AB53209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 «Тетрадь в клетку». Новикова В. П., стр. 21</w:t>
            </w:r>
          </w:p>
        </w:tc>
        <w:tc>
          <w:tcPr>
            <w:tcW w:w="11765" w:type="dxa"/>
            <w:shd w:val="clear" w:color="auto" w:fill="auto"/>
          </w:tcPr>
          <w:p w14:paraId="744D7BC0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Учить ориентироваться на листке в клетку по словесной инструкции; закреплять названия дней недели, знания о том,  какой день недели был вчера, какой день недели будет завтра; учить называть соседей данного числа.</w:t>
            </w:r>
          </w:p>
        </w:tc>
      </w:tr>
      <w:tr w:rsidR="00D27474" w14:paraId="6D16AC9A" w14:textId="77777777">
        <w:trPr>
          <w:trHeight w:val="228"/>
        </w:trPr>
        <w:tc>
          <w:tcPr>
            <w:tcW w:w="1273" w:type="dxa"/>
            <w:vMerge/>
            <w:shd w:val="clear" w:color="auto" w:fill="auto"/>
          </w:tcPr>
          <w:p w14:paraId="76B38136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F70EFF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6. «Многоугольник». Новикова В. П., стр. 23.</w:t>
            </w:r>
          </w:p>
        </w:tc>
        <w:tc>
          <w:tcPr>
            <w:tcW w:w="11765" w:type="dxa"/>
            <w:shd w:val="clear" w:color="auto" w:fill="auto"/>
          </w:tcPr>
          <w:p w14:paraId="0AB21685" w14:textId="77777777" w:rsidR="00D27474" w:rsidRDefault="006A7AB8">
            <w:pPr>
              <w:pStyle w:val="a4"/>
              <w:spacing w:line="263" w:lineRule="exact"/>
              <w:ind w:left="80" w:right="20"/>
              <w:rPr>
                <w:sz w:val="24"/>
              </w:rPr>
            </w:pPr>
            <w:r>
              <w:rPr>
                <w:sz w:val="24"/>
              </w:rPr>
              <w:t>Познакомить детей с многоугольником, его признаками: сторонами, углами, вершинами, их взаимно-однозначным соответствием; упражнять в счете в пределах 10</w:t>
            </w:r>
          </w:p>
        </w:tc>
      </w:tr>
      <w:tr w:rsidR="00D27474" w14:paraId="0CADB66C" w14:textId="77777777">
        <w:trPr>
          <w:trHeight w:val="845"/>
        </w:trPr>
        <w:tc>
          <w:tcPr>
            <w:tcW w:w="1273" w:type="dxa"/>
            <w:vMerge/>
            <w:shd w:val="clear" w:color="auto" w:fill="auto"/>
          </w:tcPr>
          <w:p w14:paraId="19E88A4E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090E9DA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 «Деление на равные части». Новикова В. П., стр. 26</w:t>
            </w:r>
          </w:p>
        </w:tc>
        <w:tc>
          <w:tcPr>
            <w:tcW w:w="11765" w:type="dxa"/>
            <w:shd w:val="clear" w:color="auto" w:fill="auto"/>
          </w:tcPr>
          <w:p w14:paraId="10C2651D" w14:textId="77777777" w:rsidR="00D27474" w:rsidRDefault="006A7AB8">
            <w:pPr>
              <w:pStyle w:val="a4"/>
              <w:spacing w:line="263" w:lineRule="exact"/>
              <w:ind w:left="100" w:right="20"/>
              <w:rPr>
                <w:sz w:val="24"/>
              </w:rPr>
            </w:pPr>
            <w:r>
              <w:rPr>
                <w:sz w:val="24"/>
              </w:rPr>
              <w:t>Познакомить со способом рисования многоугольника в тетради; продолжать учить понимать количественные отношения между числами в пределах 10: учить делать запись  с помощью знаков «»</w:t>
            </w:r>
            <w:proofErr w:type="gramStart"/>
            <w:r>
              <w:rPr>
                <w:sz w:val="24"/>
              </w:rPr>
              <w:t>; «</w:t>
            </w:r>
            <w:proofErr w:type="gramEnd"/>
            <w:r>
              <w:rPr>
                <w:sz w:val="24"/>
              </w:rPr>
              <w:t>»; «»; «»; читать запись; учить увеличивать и уменьшать число на 1.</w:t>
            </w:r>
          </w:p>
        </w:tc>
      </w:tr>
      <w:tr w:rsidR="00D27474" w14:paraId="03D0AA8D" w14:textId="77777777">
        <w:trPr>
          <w:trHeight w:val="850"/>
        </w:trPr>
        <w:tc>
          <w:tcPr>
            <w:tcW w:w="1273" w:type="dxa"/>
            <w:vMerge/>
            <w:shd w:val="clear" w:color="auto" w:fill="auto"/>
          </w:tcPr>
          <w:p w14:paraId="7F3BF924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AD1C4D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 «Количество и счет». Новикова В. П., стр. 29</w:t>
            </w:r>
          </w:p>
        </w:tc>
        <w:tc>
          <w:tcPr>
            <w:tcW w:w="11765" w:type="dxa"/>
            <w:shd w:val="clear" w:color="auto" w:fill="auto"/>
          </w:tcPr>
          <w:p w14:paraId="1C79B2E5" w14:textId="77777777" w:rsidR="00D27474" w:rsidRDefault="006A7AB8">
            <w:pPr>
              <w:pStyle w:val="a4"/>
              <w:spacing w:line="263" w:lineRule="exact"/>
              <w:ind w:left="100" w:right="20"/>
              <w:rPr>
                <w:rStyle w:val="10"/>
                <w:color w:val="000000"/>
                <w:sz w:val="24"/>
              </w:rPr>
            </w:pPr>
            <w:r>
              <w:rPr>
                <w:rStyle w:val="10"/>
                <w:color w:val="000000"/>
                <w:sz w:val="24"/>
              </w:rPr>
              <w:t>Упражнять в счете; закреплять умение составлять число из единиц; различать количественный и порядковый счет; правильно отвечать на вопросы: «сколько», «какая по счету». Учить сравнивать по высоте, объяснять словами результат сравнения.</w:t>
            </w:r>
          </w:p>
        </w:tc>
      </w:tr>
      <w:tr w:rsidR="00D27474" w14:paraId="7A512FBF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772B8EE7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D16302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 «Состав числа 3». Новикова В. П., стр. 31 </w:t>
            </w:r>
          </w:p>
        </w:tc>
        <w:tc>
          <w:tcPr>
            <w:tcW w:w="11765" w:type="dxa"/>
            <w:shd w:val="clear" w:color="auto" w:fill="auto"/>
          </w:tcPr>
          <w:p w14:paraId="374201F0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 xml:space="preserve">Познакомить детей с составом числа три; учить составлять число из двух меньших чисел; упражнять в счете по осязанию; закрепить временные представления. </w:t>
            </w:r>
          </w:p>
        </w:tc>
      </w:tr>
      <w:tr w:rsidR="00D27474" w14:paraId="193976CB" w14:textId="77777777">
        <w:trPr>
          <w:trHeight w:val="789"/>
        </w:trPr>
        <w:tc>
          <w:tcPr>
            <w:tcW w:w="127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A1B13E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31195EE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 «Измерение». Новикова В. П., стр. 34</w:t>
            </w:r>
          </w:p>
        </w:tc>
        <w:tc>
          <w:tcPr>
            <w:tcW w:w="11765" w:type="dxa"/>
            <w:tcBorders>
              <w:bottom w:val="single" w:sz="4" w:space="0" w:color="auto"/>
            </w:tcBorders>
            <w:shd w:val="clear" w:color="auto" w:fill="auto"/>
          </w:tcPr>
          <w:p w14:paraId="355BAE46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 xml:space="preserve">Учить измерять с помощью условной мерки длину предмета; учить показывать 1/5. 2/5 и </w:t>
            </w:r>
            <w:proofErr w:type="spellStart"/>
            <w:r>
              <w:rPr>
                <w:sz w:val="24"/>
              </w:rPr>
              <w:t>т</w:t>
            </w:r>
            <w:proofErr w:type="gramStart"/>
            <w:r>
              <w:rPr>
                <w:sz w:val="24"/>
              </w:rPr>
              <w:t>.д</w:t>
            </w:r>
            <w:proofErr w:type="spellEnd"/>
            <w:proofErr w:type="gramEnd"/>
            <w:r>
              <w:rPr>
                <w:sz w:val="24"/>
              </w:rPr>
              <w:t>; продолжать учить понимать количественные отношения между числами первого десятка и уметь записывать это  при помощи цифр и знаков; учить классифицировать фигуры по разным признакам: величине, форме, цвету.</w:t>
            </w:r>
          </w:p>
        </w:tc>
      </w:tr>
      <w:tr w:rsidR="00D27474" w14:paraId="5ECB0454" w14:textId="77777777">
        <w:trPr>
          <w:trHeight w:val="624"/>
        </w:trPr>
        <w:tc>
          <w:tcPr>
            <w:tcW w:w="1273" w:type="dxa"/>
            <w:vMerge/>
            <w:shd w:val="clear" w:color="auto" w:fill="auto"/>
          </w:tcPr>
          <w:p w14:paraId="4C8F0889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264751D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 «Деньги». Новикова В. П., стр. 36</w:t>
            </w:r>
          </w:p>
        </w:tc>
        <w:tc>
          <w:tcPr>
            <w:tcW w:w="11765" w:type="dxa"/>
            <w:shd w:val="clear" w:color="auto" w:fill="auto"/>
          </w:tcPr>
          <w:p w14:paraId="191BE91F" w14:textId="77777777" w:rsidR="00D27474" w:rsidRDefault="006A7AB8">
            <w:pPr>
              <w:pStyle w:val="a4"/>
              <w:spacing w:line="266" w:lineRule="exact"/>
              <w:ind w:right="20"/>
              <w:rPr>
                <w:sz w:val="24"/>
              </w:rPr>
            </w:pPr>
            <w:r>
              <w:rPr>
                <w:sz w:val="24"/>
              </w:rPr>
              <w:t>Познакомить детей с деньгами, их предназначением; упражнять в ориентировке на листе бумаги; учить ставить точки на пересечении лини</w:t>
            </w:r>
            <w:proofErr w:type="gramStart"/>
            <w:r>
              <w:rPr>
                <w:sz w:val="24"/>
              </w:rPr>
              <w:t>й(</w:t>
            </w:r>
            <w:proofErr w:type="gramEnd"/>
            <w:r>
              <w:rPr>
                <w:sz w:val="24"/>
              </w:rPr>
              <w:t>соединять точки по прочерченным линиям); упражнять в ориентировке в пространстве.</w:t>
            </w:r>
          </w:p>
        </w:tc>
      </w:tr>
      <w:tr w:rsidR="00D27474" w14:paraId="458E8978" w14:textId="77777777">
        <w:trPr>
          <w:trHeight w:val="191"/>
        </w:trPr>
        <w:tc>
          <w:tcPr>
            <w:tcW w:w="1273" w:type="dxa"/>
            <w:vMerge/>
            <w:shd w:val="clear" w:color="auto" w:fill="auto"/>
          </w:tcPr>
          <w:p w14:paraId="2D7201F4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09C1B5A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 «Состав числа 4». Новикова В. П., стр.39</w:t>
            </w:r>
          </w:p>
        </w:tc>
        <w:tc>
          <w:tcPr>
            <w:tcW w:w="11765" w:type="dxa"/>
            <w:shd w:val="clear" w:color="auto" w:fill="auto"/>
          </w:tcPr>
          <w:p w14:paraId="67626A22" w14:textId="77777777" w:rsidR="00D27474" w:rsidRDefault="006A7AB8">
            <w:pPr>
              <w:pStyle w:val="a4"/>
              <w:spacing w:line="266" w:lineRule="exact"/>
              <w:ind w:right="20"/>
              <w:rPr>
                <w:sz w:val="24"/>
              </w:rPr>
            </w:pPr>
            <w:r>
              <w:rPr>
                <w:sz w:val="24"/>
              </w:rPr>
              <w:t>Учить детей составлять число четыре из двух меньших чисел; упражнять в прямом и обратном счете; учить составлять фигуры из счетных палочек, а затем преобразовывать их.</w:t>
            </w:r>
          </w:p>
        </w:tc>
      </w:tr>
      <w:tr w:rsidR="00D27474" w14:paraId="4B6FCE7F" w14:textId="77777777">
        <w:trPr>
          <w:trHeight w:val="191"/>
        </w:trPr>
        <w:tc>
          <w:tcPr>
            <w:tcW w:w="1273" w:type="dxa"/>
            <w:vMerge/>
            <w:shd w:val="clear" w:color="auto" w:fill="auto"/>
          </w:tcPr>
          <w:p w14:paraId="083CA8B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A226D4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 «Деньги (интегрированное занятие)». Новикова В. П., стр. 42</w:t>
            </w:r>
          </w:p>
        </w:tc>
        <w:tc>
          <w:tcPr>
            <w:tcW w:w="11765" w:type="dxa"/>
            <w:shd w:val="clear" w:color="auto" w:fill="auto"/>
          </w:tcPr>
          <w:p w14:paraId="35C7C225" w14:textId="77777777" w:rsidR="00D27474" w:rsidRDefault="006A7AB8">
            <w:pPr>
              <w:pStyle w:val="a4"/>
              <w:spacing w:line="256" w:lineRule="exact"/>
              <w:ind w:right="20"/>
              <w:rPr>
                <w:sz w:val="24"/>
              </w:rPr>
            </w:pPr>
            <w:r>
              <w:rPr>
                <w:sz w:val="24"/>
              </w:rPr>
              <w:t>Провести беседу на тему: «Деньги вчера, сегодня, завтра»; упражнять в счете в пределах 10; учить составлять предмет из восьми треугольников.</w:t>
            </w:r>
          </w:p>
        </w:tc>
      </w:tr>
      <w:tr w:rsidR="00D27474" w14:paraId="0E4D678A" w14:textId="77777777">
        <w:trPr>
          <w:trHeight w:val="114"/>
        </w:trPr>
        <w:tc>
          <w:tcPr>
            <w:tcW w:w="12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B51BBCD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  <w:proofErr w:type="spellEnd"/>
          </w:p>
          <w:p w14:paraId="299E5CE6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5EAA96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C31DD3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14:paraId="0D5BFF9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Измерние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». Новикова В. П., стр. 45.</w:t>
            </w:r>
          </w:p>
        </w:tc>
        <w:tc>
          <w:tcPr>
            <w:tcW w:w="11765" w:type="dxa"/>
            <w:shd w:val="clear" w:color="auto" w:fill="auto"/>
          </w:tcPr>
          <w:p w14:paraId="1D6A33AE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>Упражнять в измерении с помощью условной мерки; упражнять в прямом и обратном счете; упражнять в счете на слух.</w:t>
            </w:r>
          </w:p>
        </w:tc>
      </w:tr>
      <w:tr w:rsidR="00D27474" w14:paraId="6474C9B0" w14:textId="77777777">
        <w:trPr>
          <w:trHeight w:val="263"/>
        </w:trPr>
        <w:tc>
          <w:tcPr>
            <w:tcW w:w="1273" w:type="dxa"/>
            <w:vMerge/>
            <w:shd w:val="clear" w:color="auto" w:fill="auto"/>
          </w:tcPr>
          <w:p w14:paraId="4A89DDFE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2616305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 «Состав числа 5». Новикова В. П., стр. 49.</w:t>
            </w:r>
          </w:p>
        </w:tc>
        <w:tc>
          <w:tcPr>
            <w:tcW w:w="11765" w:type="dxa"/>
            <w:shd w:val="clear" w:color="auto" w:fill="auto"/>
          </w:tcPr>
          <w:p w14:paraId="3C4955FE" w14:textId="77777777" w:rsidR="00D27474" w:rsidRDefault="006A7AB8">
            <w:pPr>
              <w:pStyle w:val="a4"/>
              <w:spacing w:line="266" w:lineRule="exact"/>
              <w:ind w:right="20"/>
              <w:rPr>
                <w:sz w:val="24"/>
              </w:rPr>
            </w:pPr>
            <w:r>
              <w:rPr>
                <w:sz w:val="24"/>
              </w:rPr>
              <w:t>Познакомить детей с составом числа 5 из 2 меньших чисел; упражнять в счете в пределах 10; учить называть дни недели с любого дня; учить считать по заданной мерке.</w:t>
            </w:r>
          </w:p>
        </w:tc>
      </w:tr>
      <w:tr w:rsidR="00D27474" w14:paraId="4D9C901B" w14:textId="77777777">
        <w:trPr>
          <w:trHeight w:val="104"/>
        </w:trPr>
        <w:tc>
          <w:tcPr>
            <w:tcW w:w="1273" w:type="dxa"/>
            <w:vMerge/>
            <w:shd w:val="clear" w:color="auto" w:fill="auto"/>
          </w:tcPr>
          <w:p w14:paraId="6F6A4BA9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BE593B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Далеко-близко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(интегрированное занятие)». Новикова В. П., стр. 51 </w:t>
            </w:r>
          </w:p>
        </w:tc>
        <w:tc>
          <w:tcPr>
            <w:tcW w:w="11765" w:type="dxa"/>
            <w:shd w:val="clear" w:color="auto" w:fill="auto"/>
          </w:tcPr>
          <w:p w14:paraId="1160E778" w14:textId="77777777" w:rsidR="00D27474" w:rsidRDefault="006A7AB8">
            <w:pPr>
              <w:pStyle w:val="a4"/>
              <w:spacing w:line="266" w:lineRule="exact"/>
              <w:ind w:right="20"/>
              <w:rPr>
                <w:sz w:val="24"/>
              </w:rPr>
            </w:pPr>
            <w:r>
              <w:rPr>
                <w:sz w:val="24"/>
              </w:rPr>
              <w:t xml:space="preserve">Учить составлять силуэты различных предметов из восьми треугольников, </w:t>
            </w:r>
            <w:proofErr w:type="gramStart"/>
            <w:r>
              <w:rPr>
                <w:sz w:val="24"/>
              </w:rPr>
              <w:t>прикладывая их друг к</w:t>
            </w:r>
            <w:proofErr w:type="gramEnd"/>
            <w:r>
              <w:rPr>
                <w:sz w:val="24"/>
              </w:rPr>
              <w:t xml:space="preserve"> другу; упражнять в счете на слух; упражнять в ориентировке в пространстве на листе бумаги, учить пользоваться словами: «далеко»; «близко»; закрепить знание детьми своего адреса.</w:t>
            </w:r>
          </w:p>
        </w:tc>
      </w:tr>
      <w:tr w:rsidR="00D27474" w14:paraId="08DB7152" w14:textId="77777777">
        <w:trPr>
          <w:trHeight w:val="243"/>
        </w:trPr>
        <w:tc>
          <w:tcPr>
            <w:tcW w:w="1273" w:type="dxa"/>
            <w:vMerge/>
            <w:shd w:val="clear" w:color="auto" w:fill="auto"/>
          </w:tcPr>
          <w:p w14:paraId="0A51276A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661CB8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 «Измерение». Новикова В. П., стр. 54</w:t>
            </w:r>
          </w:p>
        </w:tc>
        <w:tc>
          <w:tcPr>
            <w:tcW w:w="11765" w:type="dxa"/>
            <w:shd w:val="clear" w:color="auto" w:fill="auto"/>
          </w:tcPr>
          <w:p w14:paraId="50CAA2FC" w14:textId="77777777" w:rsidR="00D27474" w:rsidRDefault="006A7AB8">
            <w:pPr>
              <w:pStyle w:val="a4"/>
              <w:spacing w:line="266" w:lineRule="exact"/>
              <w:ind w:right="20"/>
              <w:rPr>
                <w:sz w:val="24"/>
              </w:rPr>
            </w:pPr>
            <w:r>
              <w:rPr>
                <w:sz w:val="24"/>
              </w:rPr>
              <w:t>Учить детей измерять одно и то же количество крупы мерками разной величины, понимать зависимость полученного результата от величины мерки; упражнять в счете в пределах 10, учить называть «соседей» названных чисел, различать и называть цифры по порядку; учить отсчитывать количество предметов по заданной цифре.</w:t>
            </w:r>
          </w:p>
        </w:tc>
      </w:tr>
      <w:tr w:rsidR="00D27474" w14:paraId="758576B5" w14:textId="77777777">
        <w:trPr>
          <w:trHeight w:val="331"/>
        </w:trPr>
        <w:tc>
          <w:tcPr>
            <w:tcW w:w="1273" w:type="dxa"/>
            <w:vMerge/>
            <w:shd w:val="clear" w:color="auto" w:fill="auto"/>
          </w:tcPr>
          <w:p w14:paraId="65970D1C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EDEDF7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 «Составь числа 6». Новикова В. П., стр. 57</w:t>
            </w:r>
          </w:p>
        </w:tc>
        <w:tc>
          <w:tcPr>
            <w:tcW w:w="11765" w:type="dxa"/>
            <w:shd w:val="clear" w:color="auto" w:fill="auto"/>
          </w:tcPr>
          <w:p w14:paraId="772F881B" w14:textId="77777777" w:rsidR="00D27474" w:rsidRDefault="006A7AB8">
            <w:pPr>
              <w:pStyle w:val="a4"/>
              <w:spacing w:line="263" w:lineRule="exact"/>
              <w:rPr>
                <w:color w:val="000000"/>
                <w:spacing w:val="4"/>
                <w:sz w:val="24"/>
              </w:rPr>
            </w:pPr>
            <w:r>
              <w:rPr>
                <w:color w:val="000000"/>
                <w:spacing w:val="4"/>
                <w:sz w:val="24"/>
              </w:rPr>
              <w:t>Учить составлять число шесть из двух меньших чисел, учить составлять геометрические фигуры из счетных палочек; закрепить знания о геометрических фигурах.</w:t>
            </w:r>
          </w:p>
        </w:tc>
      </w:tr>
      <w:tr w:rsidR="00D27474" w14:paraId="6E063D86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1C27E42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41699E3D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 «Ориентировка на плоскости». Новикова В. П., стр. 60</w:t>
            </w:r>
          </w:p>
        </w:tc>
        <w:tc>
          <w:tcPr>
            <w:tcW w:w="11765" w:type="dxa"/>
            <w:shd w:val="clear" w:color="auto" w:fill="auto"/>
          </w:tcPr>
          <w:p w14:paraId="0BE868B9" w14:textId="77777777" w:rsidR="00D27474" w:rsidRDefault="006A7AB8">
            <w:pPr>
              <w:pStyle w:val="a4"/>
              <w:ind w:right="20"/>
              <w:rPr>
                <w:sz w:val="24"/>
              </w:rPr>
            </w:pPr>
            <w:r>
              <w:rPr>
                <w:sz w:val="24"/>
              </w:rPr>
              <w:t>Упражнять в ориентировке на листе бумаги в клетку; закрепить умение увеличивать и уменьшать числа в пределах 10 на один, называть соседей данного числа; упражнять в составлении числа 6 из двух меньших чисел.</w:t>
            </w:r>
          </w:p>
        </w:tc>
      </w:tr>
      <w:tr w:rsidR="00D27474" w14:paraId="561B0B93" w14:textId="77777777">
        <w:trPr>
          <w:trHeight w:val="614"/>
        </w:trPr>
        <w:tc>
          <w:tcPr>
            <w:tcW w:w="1273" w:type="dxa"/>
            <w:vMerge/>
            <w:shd w:val="clear" w:color="auto" w:fill="auto"/>
          </w:tcPr>
          <w:p w14:paraId="00731FFD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B9EEC6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 «Состав числа семь». Новикова В. П., стр. 62.</w:t>
            </w:r>
          </w:p>
        </w:tc>
        <w:tc>
          <w:tcPr>
            <w:tcW w:w="11765" w:type="dxa"/>
            <w:shd w:val="clear" w:color="auto" w:fill="auto"/>
          </w:tcPr>
          <w:p w14:paraId="7ADEF2F1" w14:textId="77777777" w:rsidR="00D27474" w:rsidRDefault="006A7AB8">
            <w:pPr>
              <w:pStyle w:val="a4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Учить детей составлять число семь из двух меньших чисел; закрепить название дней недели; упражнять в составлении числа семь из единиц; продолжать учить детей увеличивать числа в пределах 10 на единицу.</w:t>
            </w:r>
          </w:p>
        </w:tc>
      </w:tr>
      <w:tr w:rsidR="00D27474" w14:paraId="15C7D291" w14:textId="77777777">
        <w:trPr>
          <w:trHeight w:val="156"/>
        </w:trPr>
        <w:tc>
          <w:tcPr>
            <w:tcW w:w="1273" w:type="dxa"/>
            <w:vMerge/>
            <w:shd w:val="clear" w:color="auto" w:fill="auto"/>
          </w:tcPr>
          <w:p w14:paraId="6697E256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BD2F892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 «Измерение». Новикова В. П., стр. 64</w:t>
            </w:r>
          </w:p>
        </w:tc>
        <w:tc>
          <w:tcPr>
            <w:tcW w:w="11765" w:type="dxa"/>
            <w:shd w:val="clear" w:color="auto" w:fill="auto"/>
          </w:tcPr>
          <w:p w14:paraId="1796F87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Продолжать учить детей измерять сыпучие вещества, следить за полнотой меры, что от этого зависит результат измерения; продолжать учить детей уменьшать числа на единицу в пределах 10; познакомить со знаком минус. </w:t>
            </w:r>
          </w:p>
        </w:tc>
      </w:tr>
      <w:tr w:rsidR="00D27474" w14:paraId="148FD121" w14:textId="77777777">
        <w:trPr>
          <w:trHeight w:val="191"/>
        </w:trPr>
        <w:tc>
          <w:tcPr>
            <w:tcW w:w="1273" w:type="dxa"/>
            <w:vMerge w:val="restart"/>
            <w:shd w:val="clear" w:color="auto" w:fill="auto"/>
          </w:tcPr>
          <w:p w14:paraId="2DE5C185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Декабрь</w:t>
            </w:r>
            <w:proofErr w:type="spellEnd"/>
          </w:p>
          <w:p w14:paraId="623DD1AC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8A1A2D3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6BF075B5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14:paraId="02E080B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 « Состав числа 8». Новикова В. П., стр. 66</w:t>
            </w:r>
          </w:p>
        </w:tc>
        <w:tc>
          <w:tcPr>
            <w:tcW w:w="11765" w:type="dxa"/>
            <w:shd w:val="clear" w:color="auto" w:fill="auto"/>
          </w:tcPr>
          <w:p w14:paraId="79B7A05C" w14:textId="77777777" w:rsidR="00D27474" w:rsidRDefault="006A7AB8">
            <w:pPr>
              <w:pStyle w:val="a4"/>
              <w:spacing w:line="263" w:lineRule="exact"/>
              <w:ind w:left="100" w:right="20"/>
              <w:rPr>
                <w:sz w:val="24"/>
              </w:rPr>
            </w:pPr>
            <w:r>
              <w:rPr>
                <w:sz w:val="24"/>
              </w:rPr>
              <w:t>Учить детей составлять число восемь из двух меньших чисел; упражнять в ориентировке в пространстве, при определении положения предмета пользоваться словами: «слева»; «справа»; «впереди»; «сзади»; учить называть соседей данного числа.</w:t>
            </w:r>
          </w:p>
        </w:tc>
      </w:tr>
      <w:tr w:rsidR="00D27474" w14:paraId="55348EDB" w14:textId="77777777">
        <w:trPr>
          <w:trHeight w:val="412"/>
        </w:trPr>
        <w:tc>
          <w:tcPr>
            <w:tcW w:w="1273" w:type="dxa"/>
            <w:vMerge/>
            <w:shd w:val="clear" w:color="auto" w:fill="auto"/>
          </w:tcPr>
          <w:p w14:paraId="6C569229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032316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 «Геометрические фигуры». Новикова В. П., стр. 69</w:t>
            </w:r>
          </w:p>
        </w:tc>
        <w:tc>
          <w:tcPr>
            <w:tcW w:w="11765" w:type="dxa"/>
            <w:shd w:val="clear" w:color="auto" w:fill="auto"/>
          </w:tcPr>
          <w:p w14:paraId="309EBFE5" w14:textId="77777777" w:rsidR="00D27474" w:rsidRDefault="006A7AB8">
            <w:pPr>
              <w:pStyle w:val="a4"/>
              <w:spacing w:line="266" w:lineRule="exact"/>
              <w:ind w:left="120" w:right="20"/>
              <w:rPr>
                <w:sz w:val="24"/>
              </w:rPr>
            </w:pPr>
            <w:r>
              <w:rPr>
                <w:sz w:val="24"/>
              </w:rPr>
              <w:t xml:space="preserve">Упражнять в уменьшении числа на один; закреплять названия многоугольников; учить видеть форму в предметах; воспроизводить сходство с реальными предметами; развивать воображение. </w:t>
            </w:r>
          </w:p>
        </w:tc>
      </w:tr>
      <w:tr w:rsidR="00D27474" w14:paraId="234ABC4A" w14:textId="77777777">
        <w:trPr>
          <w:trHeight w:val="113"/>
        </w:trPr>
        <w:tc>
          <w:tcPr>
            <w:tcW w:w="1273" w:type="dxa"/>
            <w:vMerge/>
            <w:shd w:val="clear" w:color="auto" w:fill="auto"/>
          </w:tcPr>
          <w:p w14:paraId="5C593927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5F285F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24.Состав числа 9». Новикова В. П., стр.71</w:t>
            </w:r>
          </w:p>
        </w:tc>
        <w:tc>
          <w:tcPr>
            <w:tcW w:w="11765" w:type="dxa"/>
            <w:shd w:val="clear" w:color="auto" w:fill="auto"/>
          </w:tcPr>
          <w:p w14:paraId="2409B3FD" w14:textId="77777777" w:rsidR="00D27474" w:rsidRDefault="006A7AB8">
            <w:pPr>
              <w:pStyle w:val="a4"/>
              <w:spacing w:line="277" w:lineRule="exact"/>
              <w:ind w:left="100" w:right="20"/>
              <w:rPr>
                <w:sz w:val="24"/>
              </w:rPr>
            </w:pPr>
            <w:r>
              <w:rPr>
                <w:sz w:val="24"/>
              </w:rPr>
              <w:t>Закрепить название дней недели; учить детей составлять число 10 из двух меньших чисел; упражнять в обратном порядке счета; упражнять в счете по составленной мерке.</w:t>
            </w:r>
          </w:p>
        </w:tc>
      </w:tr>
      <w:tr w:rsidR="00D27474" w14:paraId="40B4B73B" w14:textId="77777777">
        <w:trPr>
          <w:trHeight w:val="499"/>
        </w:trPr>
        <w:tc>
          <w:tcPr>
            <w:tcW w:w="1273" w:type="dxa"/>
            <w:vMerge/>
            <w:shd w:val="clear" w:color="auto" w:fill="auto"/>
          </w:tcPr>
          <w:p w14:paraId="05263263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2567A8B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 «Измерение». Новикова В. П., стр. 74.</w:t>
            </w:r>
          </w:p>
        </w:tc>
        <w:tc>
          <w:tcPr>
            <w:tcW w:w="11765" w:type="dxa"/>
            <w:shd w:val="clear" w:color="auto" w:fill="auto"/>
          </w:tcPr>
          <w:p w14:paraId="14C0BA38" w14:textId="77777777" w:rsidR="00D27474" w:rsidRDefault="006A7AB8">
            <w:pPr>
              <w:pStyle w:val="a4"/>
              <w:spacing w:line="263" w:lineRule="exact"/>
              <w:ind w:left="100" w:right="20"/>
              <w:rPr>
                <w:sz w:val="24"/>
              </w:rPr>
            </w:pPr>
            <w:r>
              <w:rPr>
                <w:sz w:val="24"/>
              </w:rPr>
              <w:t>Учить детей с помощью условной мерки определять объём жидкости; учить составлять число 10 из 2 меньших чисел; закрепить временное представление.</w:t>
            </w:r>
          </w:p>
        </w:tc>
      </w:tr>
      <w:tr w:rsidR="00D27474" w14:paraId="19DD0845" w14:textId="77777777">
        <w:trPr>
          <w:trHeight w:val="209"/>
        </w:trPr>
        <w:tc>
          <w:tcPr>
            <w:tcW w:w="1273" w:type="dxa"/>
            <w:vMerge/>
            <w:shd w:val="clear" w:color="auto" w:fill="auto"/>
          </w:tcPr>
          <w:p w14:paraId="6FE637C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DF7F72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 «Состав числа 10». Новикова В. П., стр. 77</w:t>
            </w:r>
          </w:p>
        </w:tc>
        <w:tc>
          <w:tcPr>
            <w:tcW w:w="11765" w:type="dxa"/>
            <w:shd w:val="clear" w:color="auto" w:fill="auto"/>
          </w:tcPr>
          <w:p w14:paraId="5CD2B0FF" w14:textId="77777777" w:rsidR="00D27474" w:rsidRDefault="006A7AB8">
            <w:pPr>
              <w:pStyle w:val="a4"/>
              <w:spacing w:line="266" w:lineRule="exact"/>
              <w:ind w:left="80" w:right="20"/>
              <w:rPr>
                <w:sz w:val="24"/>
              </w:rPr>
            </w:pPr>
            <w:r>
              <w:rPr>
                <w:sz w:val="24"/>
              </w:rPr>
              <w:t>Учить детей составлять число 10  из двух меньших чисел; учить считать в пределах 10; различать и называть цифры по порядку; упражнять в ориентировке в пространстве, на листе бумаги.</w:t>
            </w:r>
          </w:p>
        </w:tc>
      </w:tr>
      <w:tr w:rsidR="00D27474" w14:paraId="168A46AE" w14:textId="77777777">
        <w:trPr>
          <w:trHeight w:val="156"/>
        </w:trPr>
        <w:tc>
          <w:tcPr>
            <w:tcW w:w="1273" w:type="dxa"/>
            <w:vMerge/>
            <w:shd w:val="clear" w:color="auto" w:fill="auto"/>
          </w:tcPr>
          <w:p w14:paraId="4F930C8B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755034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 «Второй десяток». Новикова В. П., стр. 79</w:t>
            </w:r>
          </w:p>
        </w:tc>
        <w:tc>
          <w:tcPr>
            <w:tcW w:w="11765" w:type="dxa"/>
            <w:shd w:val="clear" w:color="auto" w:fill="auto"/>
          </w:tcPr>
          <w:p w14:paraId="736C2311" w14:textId="77777777" w:rsidR="00D27474" w:rsidRDefault="006A7AB8">
            <w:pPr>
              <w:pStyle w:val="a4"/>
              <w:spacing w:line="256" w:lineRule="exact"/>
              <w:ind w:left="60" w:right="20"/>
              <w:rPr>
                <w:sz w:val="24"/>
              </w:rPr>
            </w:pPr>
            <w:r>
              <w:rPr>
                <w:sz w:val="24"/>
              </w:rPr>
              <w:t>Познакомить детей с составом и образованием каждого из чисел второго десятка; учить детей считать в пределах 20; закрепить названия геометрических фигур; треугольник, квадрат, ромб, трапеция.</w:t>
            </w:r>
          </w:p>
        </w:tc>
      </w:tr>
      <w:tr w:rsidR="00D27474" w14:paraId="03E2AC55" w14:textId="77777777">
        <w:trPr>
          <w:trHeight w:val="523"/>
        </w:trPr>
        <w:tc>
          <w:tcPr>
            <w:tcW w:w="1273" w:type="dxa"/>
            <w:vMerge/>
            <w:shd w:val="clear" w:color="auto" w:fill="auto"/>
          </w:tcPr>
          <w:p w14:paraId="51C62C4B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A9E241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 «Счет до 20». Новикова В. П., стр. 81</w:t>
            </w:r>
          </w:p>
        </w:tc>
        <w:tc>
          <w:tcPr>
            <w:tcW w:w="11765" w:type="dxa"/>
            <w:shd w:val="clear" w:color="auto" w:fill="auto"/>
          </w:tcPr>
          <w:p w14:paraId="5FDB874E" w14:textId="77777777" w:rsidR="00D27474" w:rsidRDefault="006A7AB8">
            <w:pPr>
              <w:pStyle w:val="a4"/>
              <w:spacing w:line="256" w:lineRule="exact"/>
              <w:ind w:left="80" w:right="20"/>
              <w:rPr>
                <w:rStyle w:val="100"/>
                <w:sz w:val="24"/>
              </w:rPr>
            </w:pPr>
            <w:r>
              <w:rPr>
                <w:rStyle w:val="100"/>
                <w:sz w:val="24"/>
              </w:rPr>
              <w:t>Продолжать учить детей считать до 20; продолжать знакомить детей с образованием и записью каждого из чисел второго десятка; учить называть слова; противоположные по смыслу.</w:t>
            </w:r>
          </w:p>
        </w:tc>
      </w:tr>
      <w:tr w:rsidR="00D27474" w14:paraId="6A992887" w14:textId="77777777">
        <w:trPr>
          <w:trHeight w:val="283"/>
        </w:trPr>
        <w:tc>
          <w:tcPr>
            <w:tcW w:w="1273" w:type="dxa"/>
            <w:vMerge/>
            <w:shd w:val="clear" w:color="auto" w:fill="auto"/>
          </w:tcPr>
          <w:p w14:paraId="29F9E90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36EB66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 «Часы». Новикова В. П., стр. 84</w:t>
            </w:r>
          </w:p>
        </w:tc>
        <w:tc>
          <w:tcPr>
            <w:tcW w:w="11765" w:type="dxa"/>
            <w:shd w:val="clear" w:color="auto" w:fill="auto"/>
          </w:tcPr>
          <w:p w14:paraId="79591C21" w14:textId="77777777" w:rsidR="00D27474" w:rsidRDefault="006A7AB8">
            <w:pPr>
              <w:pStyle w:val="a4"/>
              <w:spacing w:line="263" w:lineRule="exact"/>
              <w:ind w:right="20"/>
              <w:rPr>
                <w:rStyle w:val="100"/>
                <w:sz w:val="24"/>
              </w:rPr>
            </w:pPr>
            <w:r>
              <w:rPr>
                <w:rStyle w:val="100"/>
                <w:sz w:val="24"/>
              </w:rPr>
              <w:t>Познакомить детей с часами и их назначением; упражнять в счете в пределах 20; учить называть соседей данного числа.</w:t>
            </w:r>
          </w:p>
        </w:tc>
      </w:tr>
      <w:tr w:rsidR="00D27474" w14:paraId="0357D85E" w14:textId="77777777">
        <w:trPr>
          <w:trHeight w:val="330"/>
        </w:trPr>
        <w:tc>
          <w:tcPr>
            <w:tcW w:w="1273" w:type="dxa"/>
            <w:vMerge w:val="restart"/>
            <w:shd w:val="clear" w:color="auto" w:fill="auto"/>
          </w:tcPr>
          <w:p w14:paraId="10B4BDB4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  <w:proofErr w:type="spellEnd"/>
          </w:p>
          <w:p w14:paraId="00DE6322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14:paraId="6E8DC06D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 «Время». Новикова В. П., стр. 87</w:t>
            </w:r>
          </w:p>
        </w:tc>
        <w:tc>
          <w:tcPr>
            <w:tcW w:w="11765" w:type="dxa"/>
            <w:shd w:val="clear" w:color="auto" w:fill="auto"/>
          </w:tcPr>
          <w:p w14:paraId="4F1C14D4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>Упражнять в счёте в пределах 20; упражнять в составлении числа десять из двух меньших чисел; упражнять в определении числа 10 из двух меньших чисел; упражнять в определении времени по часам с точностью до числа.</w:t>
            </w:r>
          </w:p>
        </w:tc>
      </w:tr>
      <w:tr w:rsidR="00D27474" w14:paraId="6844D8D4" w14:textId="77777777">
        <w:trPr>
          <w:trHeight w:val="434"/>
        </w:trPr>
        <w:tc>
          <w:tcPr>
            <w:tcW w:w="1273" w:type="dxa"/>
            <w:vMerge/>
            <w:shd w:val="clear" w:color="auto" w:fill="auto"/>
          </w:tcPr>
          <w:p w14:paraId="5C144F56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2347122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 «Ориентировка в пространстве». Новикова В. П., стр. 89.</w:t>
            </w:r>
          </w:p>
        </w:tc>
        <w:tc>
          <w:tcPr>
            <w:tcW w:w="11765" w:type="dxa"/>
            <w:shd w:val="clear" w:color="auto" w:fill="auto"/>
          </w:tcPr>
          <w:p w14:paraId="00E4E57F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>Упражнять в ориентировке на листе бумаги, учить задавать вопросы, используя слова: «сколько», «слева», «справа», «вверху», «внизу»; упражнять в счете в пределах 20.</w:t>
            </w:r>
          </w:p>
        </w:tc>
      </w:tr>
      <w:tr w:rsidR="00D27474" w14:paraId="2823D5CF" w14:textId="77777777">
        <w:trPr>
          <w:trHeight w:val="794"/>
        </w:trPr>
        <w:tc>
          <w:tcPr>
            <w:tcW w:w="1273" w:type="dxa"/>
            <w:vMerge/>
            <w:shd w:val="clear" w:color="auto" w:fill="auto"/>
          </w:tcPr>
          <w:p w14:paraId="343F36DA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828157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32. «Ориентировка в пространстве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.(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интегрированное занятие)». Новикова В. П., стр. 91</w:t>
            </w:r>
          </w:p>
        </w:tc>
        <w:tc>
          <w:tcPr>
            <w:tcW w:w="11765" w:type="dxa"/>
            <w:shd w:val="clear" w:color="auto" w:fill="auto"/>
          </w:tcPr>
          <w:p w14:paraId="34CC995A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>Упражнять детей в ориентировке в пространстве на ограниченной плоскости используя слова: «слева», «справа», «между», «вверху», «внизу»; учить составлять силуэт из восьми равнобедренных треугольников: развивать воображение.</w:t>
            </w:r>
          </w:p>
        </w:tc>
      </w:tr>
      <w:tr w:rsidR="00D27474" w14:paraId="64D7D68A" w14:textId="77777777">
        <w:trPr>
          <w:trHeight w:val="527"/>
        </w:trPr>
        <w:tc>
          <w:tcPr>
            <w:tcW w:w="1273" w:type="dxa"/>
            <w:vMerge/>
            <w:shd w:val="clear" w:color="auto" w:fill="auto"/>
          </w:tcPr>
          <w:p w14:paraId="01CE1DF3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B5FAC2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33. «Календарь». Новикова В. П., стр. 95</w:t>
            </w:r>
          </w:p>
        </w:tc>
        <w:tc>
          <w:tcPr>
            <w:tcW w:w="11765" w:type="dxa"/>
            <w:shd w:val="clear" w:color="auto" w:fill="auto"/>
          </w:tcPr>
          <w:p w14:paraId="005C027B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rStyle w:val="100"/>
                <w:color w:val="000000"/>
                <w:sz w:val="24"/>
              </w:rPr>
              <w:t>Уточнить знания детей о годе, как временном отрезке; сформировать представление о необратимости времени; уточнить знания детей о календаре; продолжить учить считать до 20 и составлять число по заданному количеству десятков и единиц.</w:t>
            </w:r>
          </w:p>
        </w:tc>
      </w:tr>
      <w:tr w:rsidR="00D27474" w14:paraId="0373DD82" w14:textId="77777777">
        <w:trPr>
          <w:trHeight w:val="738"/>
        </w:trPr>
        <w:tc>
          <w:tcPr>
            <w:tcW w:w="1273" w:type="dxa"/>
            <w:vMerge/>
            <w:shd w:val="clear" w:color="auto" w:fill="auto"/>
          </w:tcPr>
          <w:p w14:paraId="474E4C44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21D0B6A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34. «Получас». Новикова В. П., стр. 98</w:t>
            </w:r>
          </w:p>
        </w:tc>
        <w:tc>
          <w:tcPr>
            <w:tcW w:w="11765" w:type="dxa"/>
            <w:shd w:val="clear" w:color="auto" w:fill="auto"/>
          </w:tcPr>
          <w:p w14:paraId="5EFBF85C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 xml:space="preserve">Учить определять время по часам с точностью до получаса; упражнять в ориентировке на листе бумаги; учить </w:t>
            </w:r>
            <w:proofErr w:type="gramStart"/>
            <w:r>
              <w:rPr>
                <w:sz w:val="24"/>
              </w:rPr>
              <w:t>словесно</w:t>
            </w:r>
            <w:proofErr w:type="gramEnd"/>
            <w:r>
              <w:rPr>
                <w:sz w:val="24"/>
              </w:rPr>
              <w:t xml:space="preserve"> обозначать месторасположение предмета: «слева», «справа», «сбоку», «между»; закрепить названия геометрических фигур: «трапеция», «ромб», «квадрат», «прямоугольник», «треугольник».</w:t>
            </w:r>
          </w:p>
        </w:tc>
      </w:tr>
      <w:tr w:rsidR="00D27474" w14:paraId="29289D08" w14:textId="77777777">
        <w:trPr>
          <w:trHeight w:val="20"/>
        </w:trPr>
        <w:tc>
          <w:tcPr>
            <w:tcW w:w="1273" w:type="dxa"/>
            <w:vMerge/>
            <w:shd w:val="clear" w:color="auto" w:fill="auto"/>
          </w:tcPr>
          <w:p w14:paraId="0F056FEA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EA3138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35. «История часов». Новикова В. П., стр.102</w:t>
            </w:r>
          </w:p>
        </w:tc>
        <w:tc>
          <w:tcPr>
            <w:tcW w:w="11765" w:type="dxa"/>
            <w:shd w:val="clear" w:color="auto" w:fill="auto"/>
          </w:tcPr>
          <w:p w14:paraId="31306893" w14:textId="77777777" w:rsidR="00D27474" w:rsidRDefault="006A7AB8">
            <w:pPr>
              <w:pStyle w:val="a4"/>
              <w:spacing w:line="263" w:lineRule="exact"/>
              <w:ind w:right="20"/>
              <w:rPr>
                <w:sz w:val="24"/>
              </w:rPr>
            </w:pPr>
            <w:r>
              <w:rPr>
                <w:sz w:val="24"/>
              </w:rPr>
              <w:t>Познакомить детей с историей изображения часов; учить узнавать время по часам; упражнять в счете в пределах 20; упражнять в увеличении и уменьшении числа на единицу.</w:t>
            </w:r>
          </w:p>
        </w:tc>
      </w:tr>
      <w:tr w:rsidR="00D27474" w14:paraId="1F940004" w14:textId="77777777">
        <w:trPr>
          <w:trHeight w:val="174"/>
        </w:trPr>
        <w:tc>
          <w:tcPr>
            <w:tcW w:w="1273" w:type="dxa"/>
            <w:vMerge w:val="restart"/>
            <w:shd w:val="clear" w:color="auto" w:fill="auto"/>
          </w:tcPr>
          <w:p w14:paraId="161CF647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Февраль</w:t>
            </w:r>
            <w:proofErr w:type="spellEnd"/>
          </w:p>
          <w:p w14:paraId="7020C85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34B3E8C3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14:paraId="74F54B3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36. «Решение задач». Новикова В. П., стр.104</w:t>
            </w:r>
          </w:p>
        </w:tc>
        <w:tc>
          <w:tcPr>
            <w:tcW w:w="11765" w:type="dxa"/>
            <w:shd w:val="clear" w:color="auto" w:fill="auto"/>
          </w:tcPr>
          <w:p w14:paraId="01547187" w14:textId="77777777" w:rsidR="00D27474" w:rsidRDefault="006A7AB8">
            <w:pPr>
              <w:pStyle w:val="a4"/>
              <w:spacing w:line="263" w:lineRule="exact"/>
              <w:ind w:left="120" w:right="20"/>
              <w:rPr>
                <w:rStyle w:val="100"/>
                <w:color w:val="000000"/>
                <w:sz w:val="24"/>
              </w:rPr>
            </w:pPr>
            <w:r>
              <w:rPr>
                <w:rStyle w:val="100"/>
                <w:color w:val="000000"/>
                <w:sz w:val="24"/>
              </w:rPr>
              <w:t>Учить детей составлять и решать простые арифметические задачи на сложение и вычитание в пределах 10 на наглядной основе; учить записывать задачи, используя знаки «+»</w:t>
            </w:r>
            <w:proofErr w:type="gramStart"/>
            <w:r>
              <w:rPr>
                <w:rStyle w:val="100"/>
                <w:color w:val="000000"/>
                <w:sz w:val="24"/>
              </w:rPr>
              <w:t>; «</w:t>
            </w:r>
            <w:proofErr w:type="gramEnd"/>
            <w:r>
              <w:rPr>
                <w:rStyle w:val="100"/>
                <w:color w:val="000000"/>
                <w:sz w:val="24"/>
              </w:rPr>
              <w:t>-»; «=». Закрепить название месяцев.</w:t>
            </w:r>
          </w:p>
        </w:tc>
      </w:tr>
      <w:tr w:rsidR="00D27474" w14:paraId="4A6221AC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0BD1673C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14:paraId="7B72163D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 «Решение задач». Новикова В. П., стр. 108.</w:t>
            </w:r>
          </w:p>
        </w:tc>
        <w:tc>
          <w:tcPr>
            <w:tcW w:w="11765" w:type="dxa"/>
            <w:shd w:val="clear" w:color="auto" w:fill="auto"/>
          </w:tcPr>
          <w:p w14:paraId="62CC1583" w14:textId="77777777" w:rsidR="00D27474" w:rsidRDefault="006A7AB8">
            <w:pPr>
              <w:pStyle w:val="a4"/>
              <w:spacing w:line="263" w:lineRule="exact"/>
              <w:ind w:left="120" w:right="20"/>
              <w:rPr>
                <w:rStyle w:val="100"/>
                <w:color w:val="000000"/>
                <w:sz w:val="24"/>
              </w:rPr>
            </w:pPr>
            <w:r>
              <w:rPr>
                <w:rStyle w:val="100"/>
                <w:color w:val="000000"/>
                <w:sz w:val="24"/>
              </w:rPr>
              <w:t>Продолжать учить детей составлять и решать простые арифметические задачи на сложение и вычитание на наглядном примере, «записывать» в тетради, используя знаки «+»</w:t>
            </w:r>
            <w:proofErr w:type="gramStart"/>
            <w:r>
              <w:rPr>
                <w:rStyle w:val="100"/>
                <w:color w:val="000000"/>
                <w:sz w:val="24"/>
              </w:rPr>
              <w:t>; «</w:t>
            </w:r>
            <w:proofErr w:type="gramEnd"/>
            <w:r>
              <w:rPr>
                <w:rStyle w:val="100"/>
                <w:color w:val="000000"/>
                <w:sz w:val="24"/>
              </w:rPr>
              <w:t>-»; «=».упражнять в увеличении или уменьшении числа на единицу, упражнять в счете по осязанию; закреплять названия геометрических фигур.</w:t>
            </w:r>
          </w:p>
        </w:tc>
      </w:tr>
      <w:tr w:rsidR="00D27474" w14:paraId="3898AA55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31B2B095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2F2D099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38. «Счет двойками». Новикова В. П., стр.111</w:t>
            </w:r>
          </w:p>
        </w:tc>
        <w:tc>
          <w:tcPr>
            <w:tcW w:w="11765" w:type="dxa"/>
            <w:shd w:val="clear" w:color="auto" w:fill="auto"/>
          </w:tcPr>
          <w:p w14:paraId="6DD5A7F1" w14:textId="77777777" w:rsidR="00D27474" w:rsidRDefault="006A7AB8">
            <w:pPr>
              <w:pStyle w:val="a4"/>
              <w:spacing w:line="263" w:lineRule="exact"/>
              <w:ind w:left="120" w:right="20"/>
              <w:rPr>
                <w:rStyle w:val="100"/>
                <w:color w:val="000000"/>
                <w:sz w:val="24"/>
              </w:rPr>
            </w:pPr>
            <w:r>
              <w:rPr>
                <w:rStyle w:val="100"/>
                <w:color w:val="000000"/>
                <w:sz w:val="24"/>
              </w:rPr>
              <w:t>Учить детей считать; учить называть общее количество предметов в группах; закрепить названия геометрических фигур; развивать умение детей; закрепить название месяцев.</w:t>
            </w:r>
          </w:p>
        </w:tc>
      </w:tr>
      <w:tr w:rsidR="00D27474" w14:paraId="5EAC9BA7" w14:textId="77777777">
        <w:trPr>
          <w:trHeight w:val="174"/>
        </w:trPr>
        <w:tc>
          <w:tcPr>
            <w:tcW w:w="1273" w:type="dxa"/>
            <w:vMerge/>
            <w:shd w:val="clear" w:color="auto" w:fill="auto"/>
          </w:tcPr>
          <w:p w14:paraId="53CB5A5E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B5699A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39. «Часы в быту». Новикова В. П., стр.114</w:t>
            </w:r>
          </w:p>
        </w:tc>
        <w:tc>
          <w:tcPr>
            <w:tcW w:w="11765" w:type="dxa"/>
            <w:shd w:val="clear" w:color="auto" w:fill="auto"/>
          </w:tcPr>
          <w:p w14:paraId="045226F1" w14:textId="77777777" w:rsidR="00D27474" w:rsidRDefault="006A7AB8">
            <w:pPr>
              <w:pStyle w:val="a4"/>
              <w:spacing w:line="263" w:lineRule="exact"/>
              <w:ind w:left="120" w:right="20"/>
              <w:rPr>
                <w:rStyle w:val="100"/>
                <w:color w:val="000000"/>
                <w:sz w:val="24"/>
              </w:rPr>
            </w:pPr>
            <w:r>
              <w:rPr>
                <w:rStyle w:val="100"/>
                <w:color w:val="000000"/>
                <w:sz w:val="24"/>
              </w:rPr>
              <w:t>Упражнять в счете двойками; учить находить сходство и различие между предметами; учить считать в прямом и обратном порядке в пределах 20; учить соотносить число с цифрой.</w:t>
            </w:r>
          </w:p>
        </w:tc>
      </w:tr>
      <w:tr w:rsidR="00D27474" w14:paraId="415818CF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1EDC4709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039DF74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40. «Решение задач». Новикова В. П., стр.116</w:t>
            </w:r>
          </w:p>
        </w:tc>
        <w:tc>
          <w:tcPr>
            <w:tcW w:w="11765" w:type="dxa"/>
            <w:shd w:val="clear" w:color="auto" w:fill="auto"/>
          </w:tcPr>
          <w:p w14:paraId="5E24B59C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Продолжать учить составлять и решать простые арифметические задачи на сложение и вычитание чисел в пределах 10; познакомить детей со структурой задачи; упражнять в счете в пределах 20.</w:t>
            </w:r>
          </w:p>
        </w:tc>
      </w:tr>
      <w:tr w:rsidR="00D27474" w14:paraId="78E34AEC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6BBC8FB1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BE178F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41. «Деление на равные части». Новикова В. П., стр. 119</w:t>
            </w:r>
          </w:p>
        </w:tc>
        <w:tc>
          <w:tcPr>
            <w:tcW w:w="11765" w:type="dxa"/>
            <w:shd w:val="clear" w:color="auto" w:fill="auto"/>
          </w:tcPr>
          <w:p w14:paraId="53EAFC71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детей в делении предмета на восемь разных частей путем складывания по диагонали; учить показывать одну часть из восьми, а также 2/8, 5/8, 8/8; учить составлять силуэт предмета из восьми равнобедренных треугольников; упражнять в ориентировке на плоскости, используя слова: «между», «рядом», «сбоку»; упражнять в счете в пределах 20.</w:t>
            </w:r>
            <w:proofErr w:type="gramEnd"/>
          </w:p>
        </w:tc>
      </w:tr>
      <w:tr w:rsidR="00D27474" w14:paraId="344ADEA7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42BE31B3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5858482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42. «Измерение». Новикова В. П., стр.121</w:t>
            </w:r>
          </w:p>
        </w:tc>
        <w:tc>
          <w:tcPr>
            <w:tcW w:w="11765" w:type="dxa"/>
            <w:shd w:val="clear" w:color="auto" w:fill="auto"/>
          </w:tcPr>
          <w:p w14:paraId="3E3938F5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Упражнять детей в счете двойками; развивать наблюдательность, внимание; упражнять в счете в пределах 20; упражнять в измерении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длинны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разными мерками.</w:t>
            </w:r>
          </w:p>
        </w:tc>
      </w:tr>
      <w:tr w:rsidR="00D27474" w14:paraId="36B8E4DC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374C89BB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0E4C955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43. «Решение задач». Новикова В. П., стр.124</w:t>
            </w:r>
          </w:p>
        </w:tc>
        <w:tc>
          <w:tcPr>
            <w:tcW w:w="11765" w:type="dxa"/>
            <w:shd w:val="clear" w:color="auto" w:fill="auto"/>
          </w:tcPr>
          <w:p w14:paraId="2B09EC3F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Продолжать учить составлять и решать простые арифметические задачи на сложение и вычитание, «записывать» задачи, используя знаки; закреплять названия дней недели; упражнять в счете в пределах 20; учить увеличивать и уменьшать число не единицу.</w:t>
            </w:r>
          </w:p>
        </w:tc>
      </w:tr>
      <w:tr w:rsidR="00D27474" w14:paraId="2F5E3FA3" w14:textId="77777777">
        <w:trPr>
          <w:trHeight w:val="173"/>
        </w:trPr>
        <w:tc>
          <w:tcPr>
            <w:tcW w:w="1273" w:type="dxa"/>
            <w:vMerge w:val="restart"/>
            <w:shd w:val="clear" w:color="auto" w:fill="auto"/>
          </w:tcPr>
          <w:p w14:paraId="6E3099B2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96" w:type="dxa"/>
            <w:shd w:val="clear" w:color="auto" w:fill="auto"/>
          </w:tcPr>
          <w:p w14:paraId="5985305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44. «Сантиметр». Новикова В. П., стр.136</w:t>
            </w:r>
          </w:p>
        </w:tc>
        <w:tc>
          <w:tcPr>
            <w:tcW w:w="11765" w:type="dxa"/>
            <w:shd w:val="clear" w:color="auto" w:fill="auto"/>
          </w:tcPr>
          <w:p w14:paraId="659C11A8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в измерении длины с помощью условной меры; познакомить детей с единицей длины – сантиметром; познакомить с линейкой и ее назначением; упражнять в счете в пределах 20; упражнять в умении составлять число из двух меньших чисел.</w:t>
            </w:r>
          </w:p>
        </w:tc>
      </w:tr>
      <w:tr w:rsidR="00D27474" w14:paraId="171F75B1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4DBC0F61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42A6DAC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45. «Ориентировка в пространстве». Новикова В. П., стр.129</w:t>
            </w:r>
          </w:p>
        </w:tc>
        <w:tc>
          <w:tcPr>
            <w:tcW w:w="11765" w:type="dxa"/>
            <w:shd w:val="clear" w:color="auto" w:fill="auto"/>
          </w:tcPr>
          <w:p w14:paraId="1624A6C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в ориентировке на листе бумаги; учить классифицировать геометрические фигуры по разным признакам; упражнять в измерении протяженности разными мерками.</w:t>
            </w:r>
          </w:p>
        </w:tc>
      </w:tr>
      <w:tr w:rsidR="00D27474" w14:paraId="2E8D7A01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2CF2C6C4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8C0214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46. «Геометрические фигуры». Новикова В. П., стр. 131</w:t>
            </w:r>
          </w:p>
        </w:tc>
        <w:tc>
          <w:tcPr>
            <w:tcW w:w="11765" w:type="dxa"/>
            <w:shd w:val="clear" w:color="auto" w:fill="auto"/>
          </w:tcPr>
          <w:p w14:paraId="7DC94C9F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Закрепить название геометрических фигур; упражнять в ориентировке в пространстве.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Используя слова: «слева», «справа», «вдали», «вблизи», «рядом», «рядом», «около»; познакомить детей с честными и нечестными числами.</w:t>
            </w:r>
            <w:proofErr w:type="gramEnd"/>
          </w:p>
        </w:tc>
      </w:tr>
      <w:tr w:rsidR="00D27474" w14:paraId="27B62400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048E5727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3B21E0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47. «Измерение». Новикова В. П., стр.133</w:t>
            </w:r>
          </w:p>
        </w:tc>
        <w:tc>
          <w:tcPr>
            <w:tcW w:w="11765" w:type="dxa"/>
            <w:shd w:val="clear" w:color="auto" w:fill="auto"/>
          </w:tcPr>
          <w:p w14:paraId="4336C87C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детей в счете; развивать внимание, наблюдательность; учить различать честные и нечестные числа; упражнять в измерении длины с помощью линейки.</w:t>
            </w:r>
          </w:p>
        </w:tc>
      </w:tr>
      <w:tr w:rsidR="00D27474" w14:paraId="6D058C98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118FDD82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57317EF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48. «Отрезок». Новикова В. П., стр.136</w:t>
            </w:r>
          </w:p>
        </w:tc>
        <w:tc>
          <w:tcPr>
            <w:tcW w:w="11765" w:type="dxa"/>
            <w:shd w:val="clear" w:color="auto" w:fill="auto"/>
          </w:tcPr>
          <w:p w14:paraId="20E0D985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Учить детей чертить отрезки и измерять их; продолжать учить составлять и решать простые арифметические задачи на сложение и вычитание по числовому примеру; упражнять в счете тройками. </w:t>
            </w:r>
          </w:p>
        </w:tc>
      </w:tr>
      <w:tr w:rsidR="00D27474" w14:paraId="129131B3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08EF95CA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A520F8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49. «Счет по заданной мере». Новикова В. П.,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стр. 138</w:t>
            </w:r>
          </w:p>
        </w:tc>
        <w:tc>
          <w:tcPr>
            <w:tcW w:w="11765" w:type="dxa"/>
            <w:shd w:val="clear" w:color="auto" w:fill="auto"/>
          </w:tcPr>
          <w:p w14:paraId="692A3070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Упражнять в счете в пределах 20, учить понимать, что числа от 11 до 20 состоят из одного десятка и разного количества единиц; учить понимать количественные отношения между числами в пределах 20, пользоваться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знаками: «=», «&gt;», «&lt;»; упражнять детей в счете по заданной мере; упражнять в ориентировке на листе бумаги; учить чертить отрезок определенной длинны. </w:t>
            </w:r>
            <w:proofErr w:type="gramEnd"/>
          </w:p>
        </w:tc>
      </w:tr>
      <w:tr w:rsidR="00D27474" w14:paraId="28F6B96B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672C60EA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2C8ED66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50. «Решение задачи». Новикова В. П., стр.140</w:t>
            </w:r>
          </w:p>
        </w:tc>
        <w:tc>
          <w:tcPr>
            <w:tcW w:w="11765" w:type="dxa"/>
            <w:shd w:val="clear" w:color="auto" w:fill="auto"/>
          </w:tcPr>
          <w:p w14:paraId="7EC36496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Учить детей составлять и решать простые задачи по числовому примеру; упражнять в измерении жидкости с помощью составной меры; упражнять в счете; развивать мелкую моторику. </w:t>
            </w:r>
          </w:p>
        </w:tc>
      </w:tr>
      <w:tr w:rsidR="00D27474" w14:paraId="671A0F6D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1C33F924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0E9A78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51. «Ориентировка в пространстве». Новикова В. П., стр.143</w:t>
            </w:r>
          </w:p>
        </w:tc>
        <w:tc>
          <w:tcPr>
            <w:tcW w:w="11765" w:type="dxa"/>
            <w:shd w:val="clear" w:color="auto" w:fill="auto"/>
          </w:tcPr>
          <w:p w14:paraId="6ECDC561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Продолжать учить детей ориентироваться на тетрадной странице; упражнять в составлении числа из двух меньших чисел; закрепить знание частных – нечестных чисел;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учить из треугольников образовывать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новые многоугольники.</w:t>
            </w:r>
          </w:p>
        </w:tc>
      </w:tr>
      <w:tr w:rsidR="00D27474" w14:paraId="1D917074" w14:textId="77777777">
        <w:trPr>
          <w:trHeight w:val="173"/>
        </w:trPr>
        <w:tc>
          <w:tcPr>
            <w:tcW w:w="1273" w:type="dxa"/>
            <w:vMerge w:val="restart"/>
            <w:shd w:val="clear" w:color="auto" w:fill="auto"/>
          </w:tcPr>
          <w:p w14:paraId="6DCEA5BB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696" w:type="dxa"/>
            <w:shd w:val="clear" w:color="auto" w:fill="auto"/>
          </w:tcPr>
          <w:p w14:paraId="2BB8EEA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52. Ориентировка во времени». Новикова В. П., стр.143</w:t>
            </w:r>
          </w:p>
        </w:tc>
        <w:tc>
          <w:tcPr>
            <w:tcW w:w="11765" w:type="dxa"/>
            <w:shd w:val="clear" w:color="auto" w:fill="auto"/>
          </w:tcPr>
          <w:p w14:paraId="70A8FA26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Продолжать учить детей ориентироваться на странице тетради, учить перерисовывать рисунок, рассказывать при этом, в каком направлении необходимо двигаться при рисовании; упражнять в названии дней недели; упражнять в счете в пределах 20; учить называть последующие и предыдущие числа.</w:t>
            </w:r>
          </w:p>
        </w:tc>
      </w:tr>
      <w:tr w:rsidR="00D27474" w14:paraId="4620AF2B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6F93D44D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54476B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53. «Измерение». Новикова В. П., стр. 147</w:t>
            </w:r>
          </w:p>
        </w:tc>
        <w:tc>
          <w:tcPr>
            <w:tcW w:w="11765" w:type="dxa"/>
            <w:shd w:val="clear" w:color="auto" w:fill="auto"/>
          </w:tcPr>
          <w:p w14:paraId="7E8B6EA5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Упражнять детей в измерении жидкости; рассказать, что такое метр, полтора; продолжать учить составлять и решать простые задачи на сложение и вычитание в пределах 20; упражнять в составлении числа из двух меньших чисел. </w:t>
            </w:r>
          </w:p>
        </w:tc>
      </w:tr>
      <w:tr w:rsidR="00D27474" w14:paraId="47767041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6EECEEF1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2978A1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54. «Ориентировка в пространстве». Новикова В. П., стр.149</w:t>
            </w:r>
          </w:p>
        </w:tc>
        <w:tc>
          <w:tcPr>
            <w:tcW w:w="11765" w:type="dxa"/>
            <w:shd w:val="clear" w:color="auto" w:fill="auto"/>
          </w:tcPr>
          <w:p w14:paraId="5A99559E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Продолжать упражнять детей в ориентировке на листе бумаге; учить выполнять задания под диктовку; учить двигаться во время перерисовывания от указанной точки в том направлении, которое называет педагог; закреплять названия месяцев; продолжать учить составлять и решать простые арифметические задачи на сложение и вычитание на числах в пределах 20.</w:t>
            </w:r>
          </w:p>
        </w:tc>
      </w:tr>
      <w:tr w:rsidR="00D27474" w14:paraId="3F49F7FB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25BD4FF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6AB2B01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55. «Повторение». Новикова В. П., стр.152</w:t>
            </w:r>
          </w:p>
        </w:tc>
        <w:tc>
          <w:tcPr>
            <w:tcW w:w="11765" w:type="dxa"/>
            <w:shd w:val="clear" w:color="auto" w:fill="auto"/>
          </w:tcPr>
          <w:p w14:paraId="6419727C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детей в составлении фигуры из восьми треугольников; упражнять в счете в пределах 20; закрепить знания о честных и нечестных числах; закрепить названия месяцев.</w:t>
            </w:r>
          </w:p>
        </w:tc>
      </w:tr>
      <w:tr w:rsidR="00D27474" w14:paraId="167ED728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13BB3878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107216B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56. «Измерение». Новикова В. П., стр.154</w:t>
            </w:r>
          </w:p>
        </w:tc>
        <w:tc>
          <w:tcPr>
            <w:tcW w:w="11765" w:type="dxa"/>
            <w:shd w:val="clear" w:color="auto" w:fill="auto"/>
          </w:tcPr>
          <w:p w14:paraId="03DED430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в ориентировке в пространстве; учить выполнять задания, которые дают сами дети, учить читать диктант по готовому рисунку; упражнять детей в увеличении числа на единицу в пределах 20; закрепить временные представления; упражнять детей в счете по заданной мере.</w:t>
            </w:r>
          </w:p>
        </w:tc>
      </w:tr>
      <w:tr w:rsidR="00D27474" w14:paraId="6CFF395B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1B10E955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2D4268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57. «Решение задач». Новикова В. П., стр.157</w:t>
            </w:r>
          </w:p>
        </w:tc>
        <w:tc>
          <w:tcPr>
            <w:tcW w:w="11765" w:type="dxa"/>
            <w:shd w:val="clear" w:color="auto" w:fill="auto"/>
          </w:tcPr>
          <w:p w14:paraId="4FD6581D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Продолжать учить детей составлять и решать задачи на сложение и вычитание  на числах в пределах 20; развивать внимание детей; упражнять в ориентировке на листе бумаги; учить задавать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вопросы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используя слова: «слева», «справа», «между», «под», «за».</w:t>
            </w:r>
          </w:p>
        </w:tc>
      </w:tr>
      <w:tr w:rsidR="00D27474" w14:paraId="4CE79CCD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16485CAF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1186C8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58. «Счет в пределах 20». Новикова В. П., стр. 159</w:t>
            </w:r>
          </w:p>
        </w:tc>
        <w:tc>
          <w:tcPr>
            <w:tcW w:w="11765" w:type="dxa"/>
            <w:shd w:val="clear" w:color="auto" w:fill="auto"/>
          </w:tcPr>
          <w:p w14:paraId="510877C5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детей в счете в пределах 20; учить увеличивать и уменьшать число на единицу; учить составлять фигуру из счетных палочек; закрепить название геометрических фигур.</w:t>
            </w:r>
          </w:p>
        </w:tc>
      </w:tr>
      <w:tr w:rsidR="00D27474" w14:paraId="2DA70149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6C775550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910CD0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59. «Измерение». Новикова В. П., стр.161</w:t>
            </w:r>
          </w:p>
        </w:tc>
        <w:tc>
          <w:tcPr>
            <w:tcW w:w="11765" w:type="dxa"/>
            <w:shd w:val="clear" w:color="auto" w:fill="auto"/>
          </w:tcPr>
          <w:p w14:paraId="54968632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в измерении жидкости, горсти; закреплять умение сравнивать предметы по длине, обозначать словами результат сравнения: «длиннее», «короче».</w:t>
            </w:r>
          </w:p>
        </w:tc>
      </w:tr>
      <w:tr w:rsidR="00D27474" w14:paraId="502B5C02" w14:textId="77777777">
        <w:trPr>
          <w:trHeight w:val="173"/>
        </w:trPr>
        <w:tc>
          <w:tcPr>
            <w:tcW w:w="1273" w:type="dxa"/>
            <w:vMerge w:val="restart"/>
            <w:shd w:val="clear" w:color="auto" w:fill="auto"/>
          </w:tcPr>
          <w:p w14:paraId="7AE90E2E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96" w:type="dxa"/>
            <w:shd w:val="clear" w:color="auto" w:fill="auto"/>
          </w:tcPr>
          <w:p w14:paraId="59D1F18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60.  «Повторение». Новикова В. П., стр.163</w:t>
            </w:r>
          </w:p>
        </w:tc>
        <w:tc>
          <w:tcPr>
            <w:tcW w:w="11765" w:type="dxa"/>
            <w:shd w:val="clear" w:color="auto" w:fill="auto"/>
          </w:tcPr>
          <w:p w14:paraId="662C64FE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чертить отрезки заданной длинны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; учить определять числа предыдущее и последующее названному числу; закрепить названия геометрических фигур.</w:t>
            </w:r>
          </w:p>
        </w:tc>
      </w:tr>
      <w:tr w:rsidR="00D27474" w14:paraId="586F5BAD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2A759C9C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D05C50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61.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Ориентировка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пространстве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65" w:type="dxa"/>
            <w:shd w:val="clear" w:color="auto" w:fill="auto"/>
          </w:tcPr>
          <w:p w14:paraId="61641B12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Продолжать упражнять детей в ориентировке на листе бумаге; учить выполнять задания под диктовку; учить двигаться во время перерисовывания от указанной точки в том направлении, которое называет педагог; закреплять названия месяцев; продолжать учить составлять и решать простые арифметические задачи на сложение и вычитание на числах в пределах 20.</w:t>
            </w:r>
          </w:p>
        </w:tc>
      </w:tr>
      <w:tr w:rsidR="00D27474" w14:paraId="70254D5D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431CE965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4732909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65" w:type="dxa"/>
            <w:shd w:val="clear" w:color="auto" w:fill="auto"/>
          </w:tcPr>
          <w:p w14:paraId="79E20D4D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Продолжать учить составлять и решать простые арифметические задачи на сложение и вычитание, «записывать» задачи, используя знаки; закреплять названия дней недели; упражнять в счете в пределах 20; учить увеличивать и уменьшать число не единицу.</w:t>
            </w:r>
          </w:p>
        </w:tc>
      </w:tr>
      <w:tr w:rsidR="00D27474" w14:paraId="57EC65DD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6215D581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7AACA54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765" w:type="dxa"/>
            <w:shd w:val="clear" w:color="auto" w:fill="auto"/>
          </w:tcPr>
          <w:p w14:paraId="4C4D98D1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Style w:val="100"/>
                <w:color w:val="000000"/>
                <w:sz w:val="24"/>
                <w:szCs w:val="24"/>
                <w:lang w:val="ru-RU"/>
              </w:rPr>
              <w:t>Уточнить знания детей о годе, как временном отрезке; сформировать представление о необратимости времени; уточнить знания детей о календаре; продолжить учить считать до 20 и составлять число по заданному количеству десятков и единиц.</w:t>
            </w:r>
          </w:p>
        </w:tc>
      </w:tr>
      <w:tr w:rsidR="00D27474" w14:paraId="788D2C0B" w14:textId="77777777">
        <w:trPr>
          <w:trHeight w:val="173"/>
        </w:trPr>
        <w:tc>
          <w:tcPr>
            <w:tcW w:w="1273" w:type="dxa"/>
            <w:vMerge/>
            <w:shd w:val="clear" w:color="auto" w:fill="auto"/>
          </w:tcPr>
          <w:p w14:paraId="230CA442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37062AB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64.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65" w:type="dxa"/>
            <w:shd w:val="clear" w:color="auto" w:fill="auto"/>
          </w:tcPr>
          <w:p w14:paraId="02A1141C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Упражнять детей в счете в пределах 20; учить увеличивать и уменьшать число на единицу; учить составлять фигуру из счетных палочек; закрепить название геометрических фигур.</w:t>
            </w:r>
          </w:p>
        </w:tc>
      </w:tr>
      <w:tr w:rsidR="00D27474" w14:paraId="6FE76B5A" w14:textId="77777777">
        <w:trPr>
          <w:trHeight w:val="173"/>
        </w:trPr>
        <w:tc>
          <w:tcPr>
            <w:tcW w:w="1273" w:type="dxa"/>
            <w:shd w:val="clear" w:color="auto" w:fill="auto"/>
          </w:tcPr>
          <w:p w14:paraId="5ADF92D7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shd w:val="clear" w:color="auto" w:fill="auto"/>
          </w:tcPr>
          <w:p w14:paraId="4E1121C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765" w:type="dxa"/>
            <w:shd w:val="clear" w:color="auto" w:fill="auto"/>
          </w:tcPr>
          <w:p w14:paraId="024A1A81" w14:textId="77777777" w:rsidR="00D27474" w:rsidRDefault="00D27474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C0E4726" w14:textId="77777777" w:rsidR="00D27474" w:rsidRDefault="006A7AB8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6ACC3320" w14:textId="77777777" w:rsidR="00D27474" w:rsidRDefault="006A7AB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Календарно-тематическое планирование раздел </w:t>
      </w:r>
    </w:p>
    <w:p w14:paraId="36D246EA" w14:textId="77777777" w:rsidR="00D27474" w:rsidRDefault="006A7AB8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«Развитие познавательно – исследовательской деятельности, сенсорное развитие, проектная деятельность, дидактические игры».</w:t>
      </w:r>
    </w:p>
    <w:p w14:paraId="3BF75540" w14:textId="77777777" w:rsidR="00D27474" w:rsidRDefault="006A7AB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Раздел «Познание»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835"/>
        <w:gridCol w:w="10137"/>
      </w:tblGrid>
      <w:tr w:rsidR="00D27474" w14:paraId="3B7AC526" w14:textId="77777777">
        <w:trPr>
          <w:trHeight w:val="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54B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Месяц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A980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761C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Цели</w:t>
            </w:r>
          </w:p>
        </w:tc>
      </w:tr>
      <w:tr w:rsidR="00D27474" w14:paraId="70998678" w14:textId="77777777">
        <w:trPr>
          <w:trHeight w:val="1126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A066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FE07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 Донской край-легенда», регион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01F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Донести до сознания детей о  славном роде казачьем, о людях,  проживающих на воспетой М. Шолоховым Донской земле. Рассказать детям, что история донского казачества – неиссякаемый источник силы, мужества, верности, поэтому люди вновь обратились к нему; что любовь к родному краю, к Дону дает силу человеку, живущему на донской земле.</w:t>
            </w:r>
          </w:p>
        </w:tc>
      </w:tr>
      <w:tr w:rsidR="00D27474" w14:paraId="1155190B" w14:textId="77777777">
        <w:trPr>
          <w:trHeight w:val="423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8AF8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AEE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2. «Экскурсия в осенний парк»,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Воронкевич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О. А, стр. 334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8E9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Обобщать и систематизировать знание детей об осени. Учить детей выделять характерные признаки основных периодов сезона и рассказывать об этом. Развивать творческое воображение.</w:t>
            </w:r>
          </w:p>
        </w:tc>
      </w:tr>
      <w:tr w:rsidR="00D27474" w14:paraId="10859BD7" w14:textId="77777777">
        <w:trPr>
          <w:trHeight w:val="555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E8614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0E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«Осень, что ты о ней знаешь?».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26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EA6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Закреплять знания детей о сезонных изменениях в природе, о характерных признаках осени. Познакомить с народным календарём. Воспитывать чувство любви к родной природе.</w:t>
            </w:r>
          </w:p>
        </w:tc>
      </w:tr>
      <w:tr w:rsidR="00D27474" w14:paraId="5E233AFA" w14:textId="77777777">
        <w:trPr>
          <w:trHeight w:val="581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FB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6A8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«На чём люди ездят»,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Алёшина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Н. В.,  стр. 96.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92C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Закреплять знание детей о видах транспорта; закреплять знания о правилах поведения пешехода.</w:t>
            </w:r>
          </w:p>
        </w:tc>
      </w:tr>
      <w:tr w:rsidR="00D27474" w14:paraId="1D97441F" w14:textId="77777777">
        <w:trPr>
          <w:trHeight w:val="61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A82B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1EB8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Моя родословная – кто мы и откуда».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4A1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Продолжать знакомить детей с происхождение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суперэтноса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–д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онской народ, его исторической роли. Исследование  генеалогического  дерева.</w:t>
            </w:r>
          </w:p>
        </w:tc>
      </w:tr>
      <w:tr w:rsidR="00D27474" w14:paraId="30A3F6C7" w14:textId="77777777">
        <w:trPr>
          <w:trHeight w:val="63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D19D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89B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2.«Секреты бабушки Аксиньи «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Стряпуха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792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Дать представления об особенностях Донской кухни, рецептах приготовления некоторых блюд. </w:t>
            </w:r>
          </w:p>
        </w:tc>
      </w:tr>
      <w:tr w:rsidR="00D27474" w14:paraId="44C411A8" w14:textId="77777777">
        <w:trPr>
          <w:trHeight w:val="83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EF9A6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287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«Москва-столица России. Герб России. Страны соседи».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Алёшина Н. В., стр.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9B9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Расширять представления о столице нашей Родины, о гербовой символике. Помочь запомнить детям названия стран, граничащих с Россией. Воспитывать любовь к Родине, интерес к её истории, памятникам.</w:t>
            </w:r>
          </w:p>
        </w:tc>
      </w:tr>
      <w:tr w:rsidR="00D27474" w14:paraId="35C3E51D" w14:textId="77777777">
        <w:trPr>
          <w:trHeight w:val="58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62D4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CF1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«Как мы устроены».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Голицына Н.С., стр. 31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839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Сформировать  представление о строении человеческого организма и функциях его основных органов. Закрепить знания о том, как нужно заботиться о своем теле и своем здоровье.</w:t>
            </w:r>
          </w:p>
        </w:tc>
      </w:tr>
      <w:tr w:rsidR="00D27474" w14:paraId="142D8D77" w14:textId="77777777">
        <w:trPr>
          <w:trHeight w:val="81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9584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CBEB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 «Домашние животные».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51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C3B6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названия домашних животных и их детёнышей, дать понятие, что их не </w:t>
            </w:r>
          </w:p>
          <w:p w14:paraId="3FF0CE7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заменят машины. Объяснить детям происхождение слова «домашние». Формировать понятия о  взаимосвязях в мире природы.</w:t>
            </w:r>
          </w:p>
        </w:tc>
      </w:tr>
      <w:tr w:rsidR="00D27474" w14:paraId="2A32A431" w14:textId="77777777">
        <w:trPr>
          <w:trHeight w:val="553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8C6BA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CA5C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6. «Воздух видимый и </w:t>
            </w:r>
          </w:p>
          <w:p w14:paraId="423FFBA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невидимый». Голицына Н.С., стр. 35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669B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со свойствами воздуха; дать представление  о его роли в жизни человека.</w:t>
            </w:r>
          </w:p>
        </w:tc>
      </w:tr>
      <w:tr w:rsidR="00D27474" w14:paraId="46CA73B6" w14:textId="77777777">
        <w:trPr>
          <w:trHeight w:val="55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1B84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84D4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 «Огонь – друг или враг».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Голицына Н.С., стр. 44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92E1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представление о роли огня в жизни человека и знания правил пожарной безопасности.</w:t>
            </w:r>
          </w:p>
        </w:tc>
      </w:tr>
      <w:tr w:rsidR="00D27474" w14:paraId="7B3CC38B" w14:textId="77777777">
        <w:trPr>
          <w:trHeight w:val="54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5E5E8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1D87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8. «Назначение и изготовление тканей»,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Алёшина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Н. В., стр. 58.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AF9C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Закреплять знание детей о классификации одежды о свойствах ткани; познакомить с наиболее распространенными видами ткани и способа их  изготовления. </w:t>
            </w:r>
          </w:p>
        </w:tc>
      </w:tr>
      <w:tr w:rsidR="00D27474" w14:paraId="525CAF78" w14:textId="77777777">
        <w:trPr>
          <w:trHeight w:val="56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A88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D093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9. «Унылая пора! Очей очарования!..».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Воронкевич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 А., стр. 329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703E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Закрепить представление детей о золотой осени. Учить устанавливать связь между изменениями в неживой природе и изменения в жизни растений и животных. Развивать память, воображение, мышление детей. Активизировать словарный запас.</w:t>
            </w:r>
          </w:p>
        </w:tc>
      </w:tr>
      <w:tr w:rsidR="00D27474" w14:paraId="441AE179" w14:textId="77777777">
        <w:trPr>
          <w:trHeight w:val="56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47B8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3B0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1.«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Наш поселок».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F92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Познакомить детей с  историей основания поселка Матвеев Курган, основными историческими памятниками  и достопримечательностями.  </w:t>
            </w:r>
          </w:p>
        </w:tc>
      </w:tr>
      <w:tr w:rsidR="00D27474" w14:paraId="31643EE7" w14:textId="77777777">
        <w:trPr>
          <w:trHeight w:val="86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8C16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CCE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2.«Экскурсия в музей. Природа Донского края».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омпонент.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D27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представления о природе Ростовской области, животных, населяющих её степи и леса. Познакомить с экологическими проблемами в нашей природной зоне. Воспитывать бережное отношение к живой природе.</w:t>
            </w:r>
          </w:p>
        </w:tc>
      </w:tr>
      <w:tr w:rsidR="00D27474" w14:paraId="60A0C15C" w14:textId="77777777">
        <w:trPr>
          <w:trHeight w:val="79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E00A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E81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 «Знакомство детей со свойствами стекла и пластмассы»,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Алёшина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Н. В., стр. 84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260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со свойствами стекла и пластмассы.</w:t>
            </w:r>
          </w:p>
          <w:p w14:paraId="28FBD82B" w14:textId="77777777" w:rsidR="00D27474" w:rsidRDefault="00D27474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27474" w14:paraId="3260CDB4" w14:textId="77777777">
        <w:trPr>
          <w:trHeight w:val="75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6DB2A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8D9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«История возникновения транспорта».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Алёшина Н. В., стр. 96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773B" w14:textId="77777777" w:rsidR="00D27474" w:rsidRDefault="006A7AB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Закрепить знания детей о классификации транспорта. Дать детям знания об истории возникновения транспорта.</w:t>
            </w:r>
          </w:p>
        </w:tc>
      </w:tr>
      <w:tr w:rsidR="00D27474" w14:paraId="6BEE1F4B" w14:textId="77777777">
        <w:trPr>
          <w:trHeight w:val="58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03FDE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FA7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5.«Опасности вокруг нас».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Голицына Н.С., стр. 70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                                           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B63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Продолжать формировать основы правильного поведения в критических ситуациях; знание правил в быту, на улице, воде.</w:t>
            </w:r>
          </w:p>
        </w:tc>
      </w:tr>
      <w:tr w:rsidR="00D27474" w14:paraId="0B2F02B8" w14:textId="77777777">
        <w:trPr>
          <w:trHeight w:val="63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377FC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BC3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6. «Откуда хлеб пришёл».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46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          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504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Сформировать в детях понятие о хлебе, как одном из величайших богатств на земле; закреплять названия профессий людей, растящих хлеб. </w:t>
            </w:r>
          </w:p>
        </w:tc>
      </w:tr>
      <w:tr w:rsidR="00D27474" w14:paraId="188B5FFE" w14:textId="77777777">
        <w:trPr>
          <w:trHeight w:val="515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8014C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9C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7. «Животные полярных районов Земли».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66.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B7D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Формировать представление детей о животных полярных  районов Земли; как животные приспособлены для жизни в низких температурах.      </w:t>
            </w:r>
          </w:p>
        </w:tc>
      </w:tr>
      <w:tr w:rsidR="00D27474" w14:paraId="0E3EF8E0" w14:textId="77777777">
        <w:trPr>
          <w:trHeight w:val="53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E3F2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B27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8. «Удивительные предметы».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О. В., стр. 31              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12AB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сравнивать предметы, придуманные людьми, с объектами природы и находить между ними общее (то, что не дала человеку природа, он придумал сам).</w:t>
            </w:r>
          </w:p>
        </w:tc>
      </w:tr>
      <w:tr w:rsidR="00D27474" w14:paraId="512201EC" w14:textId="77777777">
        <w:trPr>
          <w:trHeight w:val="61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E592E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00F3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9.« Материнская ласка конца не знает».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42165" w14:textId="77777777" w:rsidR="00D27474" w:rsidRDefault="006A7AB8">
            <w:pPr>
              <w:spacing w:after="0" w:line="240" w:lineRule="auto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Дать представление о роли матери в семье в прошлом и сейчас. Воспитывать уважение и любовь к матери.</w:t>
            </w:r>
          </w:p>
        </w:tc>
      </w:tr>
      <w:tr w:rsidR="00D27474" w14:paraId="23D4F80F" w14:textId="77777777">
        <w:trPr>
          <w:trHeight w:val="806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0999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346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1.«Как живут наши пернатые друзья зимой».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Воронкевич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 А., стр. 354</w:t>
            </w:r>
            <w:r>
              <w:rPr>
                <w:rFonts w:ascii="Times New Roman" w:hAnsi="Times New Roman"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71F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Обобщить знания детей полученных при наблюдении за птицами, установить связь между формами клюва и питанием птиц во время зимовки. Вызвать желание помочь нашим крылатым друзьям в зимнюю пору.</w:t>
            </w:r>
          </w:p>
        </w:tc>
      </w:tr>
      <w:tr w:rsidR="00D27474" w14:paraId="032C4C85" w14:textId="77777777">
        <w:trPr>
          <w:trHeight w:val="63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D1D82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1D7B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 «Традиции и быт донского казачества».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CAED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Познакомить детей с традиционными обрядами казаков: Крещение, проводы в армию, встреча из похода. Развивать чувство гордости за наших предков.                                                     </w:t>
            </w:r>
          </w:p>
        </w:tc>
      </w:tr>
      <w:tr w:rsidR="00D27474" w14:paraId="47733313" w14:textId="77777777">
        <w:trPr>
          <w:trHeight w:val="88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038B2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BEF3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3.«Водный транспорт».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74.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4E6B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Цели: Закрепить названия водных видов транспорта. Рассказать об истории создания водного транспорта: от плота до подводной лодки. Познакомить с профессиями людей, которые трудятся на водном транспорте.                    </w:t>
            </w:r>
          </w:p>
        </w:tc>
      </w:tr>
      <w:tr w:rsidR="00D27474" w14:paraId="3ECB81D8" w14:textId="77777777">
        <w:trPr>
          <w:trHeight w:val="56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B35D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866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«Как воспитывали  казака».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A6B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>Дать детям знания о том, как воспитывали в казачьей семье девочек и мальчиков, почему давалось разное воспитание, какая цель преследовалась.</w:t>
            </w:r>
          </w:p>
        </w:tc>
      </w:tr>
      <w:tr w:rsidR="00D27474" w14:paraId="5C4F4382" w14:textId="77777777">
        <w:trPr>
          <w:trHeight w:val="553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1058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C4A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 «Русская народная игрушка».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Скоролупова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 А., стр. 109.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53F9" w14:textId="77777777" w:rsidR="00D27474" w:rsidRDefault="006A7AB8">
            <w:pPr>
              <w:pStyle w:val="a6"/>
              <w:spacing w:before="0" w:beforeAutospacing="0" w:after="0" w:afterAutospacing="0" w:line="294" w:lineRule="atLeast"/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 xml:space="preserve">Обобщать знания о глиняных игрушках – </w:t>
            </w:r>
            <w:proofErr w:type="gramStart"/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>дымковской</w:t>
            </w:r>
            <w:proofErr w:type="gramEnd"/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 xml:space="preserve">  и </w:t>
            </w:r>
            <w:proofErr w:type="spellStart"/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>филимоновской</w:t>
            </w:r>
            <w:proofErr w:type="spellEnd"/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>. Учить различать разные техники росписи матрешек. Развивать творческую фантазию детей.</w:t>
            </w:r>
          </w:p>
        </w:tc>
      </w:tr>
      <w:tr w:rsidR="00D27474" w14:paraId="12B075DA" w14:textId="77777777">
        <w:trPr>
          <w:trHeight w:val="718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DBA13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61A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 «Все профессии хороши, выбирай любую». Алёшина Н. В., стр. 220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8CC6" w14:textId="77777777" w:rsidR="00D27474" w:rsidRDefault="006A7AB8">
            <w:pPr>
              <w:pStyle w:val="a6"/>
              <w:spacing w:before="0" w:beforeAutospacing="0" w:after="0" w:afterAutospacing="0" w:line="294" w:lineRule="atLeast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  <w:t>Закреплять знания о различных профессиях, их значимости для жизни людей. Находить инструменты и оборудование для данных профессий.</w:t>
            </w:r>
          </w:p>
        </w:tc>
      </w:tr>
      <w:tr w:rsidR="00D27474" w14:paraId="5D2BDA6B" w14:textId="77777777">
        <w:trPr>
          <w:trHeight w:val="44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5F195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19C3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 «Народные традиции. Новый год». Алешина Н. В., стр. 107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402CA" w14:textId="77777777" w:rsidR="00D27474" w:rsidRDefault="006A7AB8">
            <w:pPr>
              <w:pStyle w:val="a6"/>
              <w:spacing w:before="0" w:beforeAutospacing="0" w:after="0" w:afterAutospacing="0"/>
              <w:rPr>
                <w:rFonts w:ascii="Times New Roman" w:hAnsi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  <w:t>Познакомить детей с традициями встречи Нового года в разных странах.</w:t>
            </w:r>
          </w:p>
        </w:tc>
      </w:tr>
      <w:tr w:rsidR="00D27474" w14:paraId="42F079C3" w14:textId="77777777">
        <w:trPr>
          <w:trHeight w:val="596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72F4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  <w:p w14:paraId="6F8ECDE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7D0508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36EB15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E5630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154B6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F98C6B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8CF05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C0841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5B4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1Наша Родина Россия. Москва – столица.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6, часть 2.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F54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Расширять представления о столице нашей Родины - Москве. Знакомить с достопримечательностями Москвы. Учить рассказывать о том, что уже знают о Москве. </w:t>
            </w:r>
          </w:p>
        </w:tc>
      </w:tr>
      <w:tr w:rsidR="00D27474" w14:paraId="30082FF9" w14:textId="77777777">
        <w:trPr>
          <w:trHeight w:val="52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C06E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B12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2«Воспитание детей в казачьих семьях».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E796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Обогащать знания детей  о воспитании в казачьих семьях, о праздновании зимних святок. Воспитывать уважение к традициям.</w:t>
            </w:r>
          </w:p>
        </w:tc>
      </w:tr>
      <w:tr w:rsidR="00D27474" w14:paraId="66DEBF72" w14:textId="77777777">
        <w:trPr>
          <w:trHeight w:val="528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52C1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3C07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3.«Зима».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84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A6B1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Воспитывать интерес к изучению явлений природы. Умение видеть красоту в окружающем, развивать любознательность.</w:t>
            </w:r>
          </w:p>
        </w:tc>
      </w:tr>
      <w:tr w:rsidR="00D27474" w14:paraId="65D34C53" w14:textId="77777777">
        <w:trPr>
          <w:trHeight w:val="538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36EE1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67E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«Кто построил этот дом?»,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24. Часть 2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212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 разными строительными профессиями.</w:t>
            </w:r>
          </w:p>
        </w:tc>
      </w:tr>
      <w:tr w:rsidR="00D27474" w14:paraId="23CFE0AB" w14:textId="77777777">
        <w:trPr>
          <w:trHeight w:val="67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3FBB8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C47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 «Сравнительные свойства железа и дерева».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30, часть 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13F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со свойствами предметов, сделанных из железа и дерева. Закрепить знания о свойствах и назначении некоторых предметов.</w:t>
            </w:r>
          </w:p>
        </w:tc>
      </w:tr>
      <w:tr w:rsidR="00D27474" w14:paraId="35E60344" w14:textId="77777777">
        <w:trPr>
          <w:trHeight w:val="543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D636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CA8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6. «Знакомство с жизнью народов Севера»,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Алёшина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Н. В., стр.134.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9E7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знания детей  о своей родине – России; о своеобразии жизни народов Севера; воспитывать чувство уважения к традициям и религии  других народов</w:t>
            </w:r>
          </w:p>
        </w:tc>
      </w:tr>
      <w:tr w:rsidR="00D27474" w14:paraId="422DC669" w14:textId="77777777">
        <w:trPr>
          <w:trHeight w:val="5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82A15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13546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9AA98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67326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06863E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58E21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E6B05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091DCE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C933E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7351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«Казачий курень».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BAF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color w:val="2B2B2B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Расширять представления  детей о жилище на Дону, предметах быта, особенностях оформления куреня.                                                                          </w:t>
            </w:r>
          </w:p>
        </w:tc>
      </w:tr>
      <w:tr w:rsidR="00D27474" w14:paraId="5CBF2F8F" w14:textId="77777777">
        <w:trPr>
          <w:trHeight w:val="84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18FD2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57C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«Беседа о празднике «День защитника Отечества».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О.В., стр. 46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9475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знания детей о Российской армии, народной защитнице нашей Родины. Продолжать знакомить с военными профессиями. Воспитывать уважение к российским воинам.                                                                                               </w:t>
            </w:r>
          </w:p>
        </w:tc>
      </w:tr>
      <w:tr w:rsidR="00D27474" w14:paraId="27177EEE" w14:textId="77777777">
        <w:trPr>
          <w:trHeight w:val="56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05FBC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8086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«Обрядовые праздники - Масленица».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Алёшина Н. В., стр. 152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444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Знакомить детей с обрядовыми праздниками, играми, особенностями времен года. Учить детей соблюдать народные традиции, помогать возрождать обычаи и обряды наших предков.</w:t>
            </w:r>
          </w:p>
        </w:tc>
      </w:tr>
      <w:tr w:rsidR="00D27474" w14:paraId="3BD68AE7" w14:textId="77777777">
        <w:trPr>
          <w:trHeight w:val="413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D39F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99D7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4. «Вода в жизни человека».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50, часть 2.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902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Формировать знания о значении воды в жизни человека и всего живого на земле, бережном отношении к ней. </w:t>
            </w:r>
          </w:p>
        </w:tc>
      </w:tr>
      <w:tr w:rsidR="00D27474" w14:paraId="53FBC77C" w14:textId="77777777">
        <w:trPr>
          <w:trHeight w:val="435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B8C1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50A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5. «Воздушный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транспорт».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Скоролупова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 А., стр. 79.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381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Формировать представления детей об истории воздухоплавания; познакомить детей с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воздушным транспортом.</w:t>
            </w:r>
          </w:p>
        </w:tc>
      </w:tr>
      <w:tr w:rsidR="00D27474" w14:paraId="77A01889" w14:textId="77777777">
        <w:trPr>
          <w:trHeight w:val="63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0C712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F45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6. «Мы все – жители планеты Земля».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Гризик</w:t>
            </w:r>
            <w:proofErr w:type="spell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Т. И., стр.112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E40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Формировать у детей представления о Земле и жизни людей на Земле. Воспитывать интерес и уважение к людям разных стран и национальностей.</w:t>
            </w:r>
          </w:p>
        </w:tc>
      </w:tr>
      <w:tr w:rsidR="00D27474" w14:paraId="123D8D9C" w14:textId="77777777">
        <w:trPr>
          <w:trHeight w:val="60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A2A9E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A22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7«Откуда пришла книга?».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Алёшина Н. В., стр. 168, 185.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794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Формировать знания о том, что такое библиотека, кто в ней работает; воспитывать уважение к труду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людей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которые помогают выбрать интересную книгу.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D27474" w14:paraId="650CEFCB" w14:textId="77777777">
        <w:trPr>
          <w:trHeight w:val="83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E53F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10B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 «Мы то – что мы едим».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D1C2" w14:textId="77777777" w:rsidR="00D27474" w:rsidRDefault="006A7AB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Подвести к пониманию того, что окружающая среда влияет на состояние человека; продолжать знакомить с основами здорового образа жизни; воспитывать желание вести здоровый образ жизни.</w:t>
            </w:r>
          </w:p>
        </w:tc>
      </w:tr>
      <w:tr w:rsidR="00D27474" w14:paraId="77BD08EC" w14:textId="77777777">
        <w:trPr>
          <w:trHeight w:val="81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8234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F11A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9. «Казачий  народный фольклор – пословицы, </w:t>
            </w:r>
          </w:p>
          <w:p w14:paraId="2065BF0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поговорки, песни».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DB386" w14:textId="77777777" w:rsidR="00D27474" w:rsidRDefault="006A7AB8">
            <w:pPr>
              <w:pStyle w:val="a5"/>
              <w:jc w:val="left"/>
              <w:rPr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sz w:val="24"/>
                <w:szCs w:val="24"/>
                <w:shd w:val="clear" w:color="auto" w:fill="FFFFFF"/>
              </w:rPr>
              <w:t>Познакомить детей с поговорками и пословицами, научить понимать их смысл. Дать детям понятие  о народном фольклоре, приобщать их к народной культуре.</w:t>
            </w:r>
          </w:p>
        </w:tc>
      </w:tr>
      <w:tr w:rsidR="00D27474" w14:paraId="7D1A3224" w14:textId="77777777">
        <w:trPr>
          <w:trHeight w:val="61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C3FA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64C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«Донской костюм».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C75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Продолжать знакомить с  историей донского костюма.</w:t>
            </w:r>
            <w:r>
              <w:rPr>
                <w:color w:val="2B2B2B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Изучить разнообразие одежды, дать понять значение символики в жизни казачества.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</w:t>
            </w:r>
          </w:p>
        </w:tc>
      </w:tr>
      <w:tr w:rsidR="00D27474" w14:paraId="5879DC94" w14:textId="77777777">
        <w:trPr>
          <w:trHeight w:val="73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29CD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D76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2.«Народные традиции. Хлебосольство». Алёшина Н. В., стр. 191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12B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Формировать нравственное понятие – гостеприимство, эстетический вкус.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Продолжать знакомить детей с русскими народными традициями и праздниками. Прививать любовь и уважение к русскому народу, традициям.                          </w:t>
            </w:r>
          </w:p>
        </w:tc>
      </w:tr>
      <w:tr w:rsidR="00D27474" w14:paraId="6656DA44" w14:textId="77777777">
        <w:trPr>
          <w:trHeight w:val="76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FF028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18E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3.«Весна в жизни птиц и лесных зверей».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Николаева С. Н., стр. 165</w:t>
            </w:r>
          </w:p>
          <w:p w14:paraId="2632399B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AC4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Продолжать учит видеть изменения в поведении птиц и животных. Уточнить, как меняется корм животных от зимы к лету. Развивать наблюдательность, бережное отношение к природе.                                                 </w:t>
            </w:r>
          </w:p>
        </w:tc>
      </w:tr>
      <w:tr w:rsidR="00D27474" w14:paraId="1C1BC67C" w14:textId="77777777">
        <w:trPr>
          <w:trHeight w:val="608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049E2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F1B2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4.«Деревья. Кустарники».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Скоролупова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 А., стр. 31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1558C" w14:textId="77777777" w:rsidR="00D27474" w:rsidRDefault="006A7AB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знания детей о деревьях как представителях флоры Земли, их красоте и пользе. Учить сравнивать разные виды деревьев, находить признаки свойства и различия.                                                                                                                        </w:t>
            </w:r>
          </w:p>
        </w:tc>
      </w:tr>
      <w:tr w:rsidR="00D27474" w14:paraId="5DADFD5C" w14:textId="77777777">
        <w:trPr>
          <w:trHeight w:val="752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A48BA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04EC" w14:textId="77777777" w:rsidR="00D27474" w:rsidRDefault="006A7AB8">
            <w:pPr>
              <w:pStyle w:val="aa"/>
              <w:spacing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«Предметы, которые нас окружают».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Алёшина Н. В., стр. 142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CD98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знания детей о назначении предметов, о назначении материалов, из которых  сделаны предметы.</w:t>
            </w:r>
          </w:p>
        </w:tc>
      </w:tr>
      <w:tr w:rsidR="00D27474" w14:paraId="036DD3A9" w14:textId="77777777">
        <w:trPr>
          <w:trHeight w:val="50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D94A6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A987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6.«Игра – путешествие по родному посёлку».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786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Закрепить знания детей о достопримечательностях родного посёлка.</w:t>
            </w:r>
          </w:p>
          <w:p w14:paraId="6EB7275B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2D5F8B2B" w14:textId="77777777">
        <w:trPr>
          <w:trHeight w:val="55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DA8C7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9E7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7.«Все работы хороши».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О.В., стр. 72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9366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знания детей о разнообразных профессиях: их назначении и роде деятельности.</w:t>
            </w:r>
          </w:p>
        </w:tc>
      </w:tr>
      <w:tr w:rsidR="00D27474" w14:paraId="339D52EE" w14:textId="77777777">
        <w:trPr>
          <w:trHeight w:val="592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AC5AA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AD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8.«Путешествие в прошлое светофора»,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О.В., стр. 54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288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 историей светофора, с процессом преобразования этого устройства человеком.</w:t>
            </w:r>
          </w:p>
        </w:tc>
      </w:tr>
      <w:tr w:rsidR="00D27474" w14:paraId="5D41F801" w14:textId="77777777">
        <w:trPr>
          <w:trHeight w:val="79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33B6B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B523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9. «Как хорошо у нас в саду».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О.В., стр. 33.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EA3E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Расширять и обобщать представления детей об общественной значимости детского сада, о правах и обязанностях детей, посещающих детский сад; воспитывать доброжелательное отношение со  сверстниками, к окружающим.</w:t>
            </w:r>
          </w:p>
        </w:tc>
      </w:tr>
      <w:tr w:rsidR="00D27474" w14:paraId="5AF12419" w14:textId="77777777">
        <w:trPr>
          <w:trHeight w:val="6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4359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21D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1.«Покорение космоса». Алёшина Н. В., стр. 192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6D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знакомить с понятием космос, с созвездиями, планетами, галактиками. Воспитывать уважение к опасной профессии космонавта, учить фантазировать, мечтать.</w:t>
            </w:r>
          </w:p>
        </w:tc>
      </w:tr>
      <w:tr w:rsidR="00D27474" w14:paraId="7AD4BF44" w14:textId="77777777">
        <w:trPr>
          <w:trHeight w:val="633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2C5CB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007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«Разноцветная земля. Экскурсия в природу».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E205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Продолжать знакомить с основными экологическими зонами края: степь, луг, лес, водоем и их обитателями.</w:t>
            </w:r>
          </w:p>
        </w:tc>
      </w:tr>
      <w:tr w:rsidR="00D27474" w14:paraId="76EC62F0" w14:textId="77777777">
        <w:trPr>
          <w:trHeight w:val="557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A91A8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C0E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«В здоровом теле – здоровый дух». Регион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омпонент.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6D2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Продолжать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у дошкольников бережное отношение к своему здоровью и здоровью окружающих.</w:t>
            </w:r>
          </w:p>
        </w:tc>
      </w:tr>
      <w:tr w:rsidR="00D27474" w14:paraId="0AAE37AF" w14:textId="77777777">
        <w:trPr>
          <w:trHeight w:val="834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C7A3C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431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4.«Перелётные птицы».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Скоролупова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 А., стр. 77.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77EB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Продолжать изучать с детьми сезонные изменения в природе, которые происходят весной. Воспитывать любовь к природе, наблюдательность, желание разобраться в их сути. Развивать навыки творческого рассказывания. </w:t>
            </w:r>
          </w:p>
        </w:tc>
      </w:tr>
      <w:tr w:rsidR="00D27474" w14:paraId="12E3BDAF" w14:textId="77777777">
        <w:trPr>
          <w:trHeight w:val="562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AE8B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EB3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5.«Шестиногие малыши».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Скоролупова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 А., стр. 74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111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 разнообразием, насекомых, выделив их  отличительные общие признаки. Воспитывать доброе отношение к маленьким соседям по планете.</w:t>
            </w:r>
          </w:p>
        </w:tc>
      </w:tr>
      <w:tr w:rsidR="00D27474" w14:paraId="760AC0DA" w14:textId="77777777">
        <w:trPr>
          <w:trHeight w:val="93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08EA2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AF3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 «Правила поведения пешеходов и пассажиров»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02E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представления детей о правилах поведения в общественных местах.</w:t>
            </w:r>
          </w:p>
          <w:p w14:paraId="2B4E4DC8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412D13FC" w14:textId="77777777">
        <w:trPr>
          <w:trHeight w:val="613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56B2D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5A1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7. «Библиотека».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О.В., стр.43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F04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Дать детям представление о библиотеке, о правилах, которые приняты для читателей, посещающих библиотеку. Воспитывать бережное отношение к книгам.</w:t>
            </w:r>
          </w:p>
        </w:tc>
      </w:tr>
      <w:tr w:rsidR="00D27474" w14:paraId="6673C034" w14:textId="77777777">
        <w:trPr>
          <w:trHeight w:val="72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480F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36197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8.«К дедушке на ферму»,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Дыбина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О.В., стр. 56 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38EA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 новой профессией фермер; дать представление о трудовых действиях и результатах труда фермера.</w:t>
            </w:r>
          </w:p>
        </w:tc>
      </w:tr>
      <w:tr w:rsidR="00D27474" w14:paraId="5607116D" w14:textId="77777777">
        <w:trPr>
          <w:trHeight w:val="75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1858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32F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1.«9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мая–День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Победы». Алёшина Н. В., стр. 212</w:t>
            </w:r>
          </w:p>
          <w:p w14:paraId="3FE8DEC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B88F90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801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у детей понятие «героизм», кого называют героями. Воспитывать чувство гордости за свой народ и страну. Продолжать знакомить детей с героями Великой Отечественной войны.</w:t>
            </w:r>
          </w:p>
        </w:tc>
      </w:tr>
      <w:tr w:rsidR="00D27474" w14:paraId="53D27A78" w14:textId="77777777">
        <w:trPr>
          <w:trHeight w:val="615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7456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FD1B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«Праздник – выпуск детей в школу»</w:t>
            </w:r>
          </w:p>
        </w:tc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C3E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представление детей о том, что скоро в школу.</w:t>
            </w:r>
          </w:p>
        </w:tc>
      </w:tr>
    </w:tbl>
    <w:p w14:paraId="4CB134D8" w14:textId="77777777" w:rsidR="00D27474" w:rsidRDefault="00D27474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54527D9" w14:textId="77777777" w:rsidR="00D27474" w:rsidRDefault="006A7AB8">
      <w:pPr>
        <w:pStyle w:val="a8"/>
        <w:tabs>
          <w:tab w:val="left" w:pos="281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Содержание психолого-педагогической работы образовательная область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«Речевое развитие».</w:t>
      </w:r>
    </w:p>
    <w:p w14:paraId="09168075" w14:textId="77777777" w:rsidR="00D27474" w:rsidRDefault="006A7AB8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Речевое развитие включает в себя:</w:t>
      </w:r>
    </w:p>
    <w:p w14:paraId="3F4ACD10" w14:textId="77777777" w:rsidR="00D27474" w:rsidRDefault="006A7A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1)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области </w:t>
      </w:r>
      <w:r>
        <w:rPr>
          <w:rFonts w:ascii="Times New Roman" w:hAnsi="Times New Roman"/>
          <w:b/>
          <w:bCs/>
          <w:sz w:val="24"/>
          <w:szCs w:val="24"/>
        </w:rPr>
        <w:t>формирование словаря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задачами образовательной деятельности является:</w:t>
      </w:r>
    </w:p>
    <w:p w14:paraId="33A9C05F" w14:textId="77777777" w:rsidR="00D27474" w:rsidRDefault="006A7AB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обогащение словаря: расширять запас слов, обозначающих название предметов, действий, признаков. Закреплять у детей умения использовать в речи синонимы, существительные с обобщающими значениями.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Вводить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словарь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антонимы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многозначные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245C306" w14:textId="77777777" w:rsidR="00D27474" w:rsidRDefault="006A7AB8">
      <w:pPr>
        <w:pStyle w:val="a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активизация словаря: совершенствовать умение использовать разные части речи точно по смыслу.</w:t>
      </w:r>
    </w:p>
    <w:p w14:paraId="19576DBC" w14:textId="77777777" w:rsidR="00D27474" w:rsidRDefault="006A7A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2) В области з</w:t>
      </w:r>
      <w:r>
        <w:rPr>
          <w:rFonts w:ascii="Times New Roman" w:eastAsia="Times New Roman" w:hAnsi="Times New Roman"/>
          <w:b/>
          <w:bCs/>
          <w:sz w:val="24"/>
          <w:szCs w:val="24"/>
        </w:rPr>
        <w:t>вуковой культуры речи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задачами образовательной деятельности является:</w:t>
      </w:r>
    </w:p>
    <w:p w14:paraId="4A1993BF" w14:textId="77777777" w:rsidR="00D27474" w:rsidRDefault="006A7AB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совершенствовать умение различать на слух и в произношении все звуки родного языка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трабатывать дикцию: внятно и отчетливо произносить слова и словосочетания с естественной интонацией. </w:t>
      </w:r>
    </w:p>
    <w:p w14:paraId="5245E70B" w14:textId="77777777" w:rsidR="00D27474" w:rsidRDefault="006A7AB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совершенствовать фонематический слух: называть слова с определенным звуком, находить слова с этим звуком в предложении, определять место звука в слове (в начале, в середине, в конце). </w:t>
      </w:r>
    </w:p>
    <w:p w14:paraId="5EBD76F9" w14:textId="77777777" w:rsidR="00D27474" w:rsidRDefault="006A7AB8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интонационную сторону речи (мелодика, ритм, тембр, сила голоса, темп).</w:t>
      </w:r>
    </w:p>
    <w:p w14:paraId="258A1077" w14:textId="77777777" w:rsidR="00D27474" w:rsidRDefault="006A7AB8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3) В области </w:t>
      </w:r>
      <w:r>
        <w:rPr>
          <w:rFonts w:ascii="Times New Roman" w:eastAsia="Times New Roman" w:hAnsi="Times New Roman"/>
          <w:b/>
          <w:bCs/>
          <w:sz w:val="24"/>
          <w:szCs w:val="24"/>
        </w:rPr>
        <w:t>грамматического строя речи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задачами образовательной деятельности является:</w:t>
      </w:r>
    </w:p>
    <w:p w14:paraId="3CA66F2F" w14:textId="77777777" w:rsidR="00D27474" w:rsidRDefault="006A7AB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закреплять умение согласовывать существительные с числительными, существительные с прилагательными, образовывать по образцу существительные с суффиксами, глаголы с приставками, сравнительную и превосходную степени имен прилагательных. </w:t>
      </w:r>
    </w:p>
    <w:p w14:paraId="580442A0" w14:textId="77777777" w:rsidR="00D27474" w:rsidRDefault="006A7AB8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совершенствовать умение детей образовывать однокоренные слова, использовать в речи сложные предложения разных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видо</w:t>
      </w:r>
      <w:proofErr w:type="spellEnd"/>
    </w:p>
    <w:p w14:paraId="367CEB30" w14:textId="77777777" w:rsidR="00D27474" w:rsidRDefault="00D27474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</w:p>
    <w:p w14:paraId="71575BF6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4) В области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связной речи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задачами образовательной деятельности является:</w:t>
      </w:r>
    </w:p>
    <w:p w14:paraId="3F6FF02B" w14:textId="77777777" w:rsidR="00D27474" w:rsidRDefault="006A7AB8">
      <w:pPr>
        <w:pStyle w:val="a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совершенствовать диалогическую и монологическую формы речи. Закреплять умение отвечать на вопросы и задавать их, воспитывать культуру речевого общения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родолжать развивать коммуникативно-речевые умения. </w:t>
      </w:r>
    </w:p>
    <w:p w14:paraId="445D6894" w14:textId="77777777" w:rsidR="00D27474" w:rsidRDefault="006A7AB8">
      <w:pPr>
        <w:pStyle w:val="a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учить детей самостоятельно, выразительно, последовательно, без повторов передавать содержание литературного текста, использовать в пересказе выразительные средства, характерные для произведения.</w:t>
      </w:r>
    </w:p>
    <w:p w14:paraId="4E81D021" w14:textId="77777777" w:rsidR="00D27474" w:rsidRDefault="006A7AB8">
      <w:pPr>
        <w:pStyle w:val="a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совершенствовать умение составлять рассказы о предмете, по картине, по серии сюжетных картинок. </w:t>
      </w:r>
    </w:p>
    <w:p w14:paraId="651A5E13" w14:textId="77777777" w:rsidR="00D27474" w:rsidRDefault="006A7AB8">
      <w:pPr>
        <w:pStyle w:val="a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продолжать учить детей составлять небольшие рассказы из личного опыта, творческие рассказы без наглядного материала. </w:t>
      </w:r>
    </w:p>
    <w:p w14:paraId="3F97E1CF" w14:textId="77777777" w:rsidR="00D27474" w:rsidRDefault="006A7AB8">
      <w:pPr>
        <w:pStyle w:val="a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закреплять умение составлять рассказы и небольшие сказки. </w:t>
      </w:r>
    </w:p>
    <w:p w14:paraId="40BE930C" w14:textId="77777777" w:rsidR="00D27474" w:rsidRDefault="006A7AB8">
      <w:pPr>
        <w:pStyle w:val="a8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умения строить разные типы высказывания (описание, повествование, рассуждение), соблюдая их структуру и используя разнообразные типы связей между предложениями и между частями высказывания.</w:t>
      </w:r>
    </w:p>
    <w:p w14:paraId="6A1C0CD2" w14:textId="77777777" w:rsidR="00D27474" w:rsidRDefault="006A7AB8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5) В области </w:t>
      </w:r>
      <w:r>
        <w:rPr>
          <w:rFonts w:ascii="Times New Roman" w:hAnsi="Times New Roman"/>
          <w:b/>
          <w:bCs/>
          <w:sz w:val="24"/>
          <w:szCs w:val="24"/>
        </w:rPr>
        <w:t>подготовки детей к обучению грамоте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задачами образовательной деятельности является:</w:t>
      </w:r>
    </w:p>
    <w:p w14:paraId="5124CFD8" w14:textId="77777777" w:rsidR="00D27474" w:rsidRDefault="00D27474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</w:p>
    <w:p w14:paraId="0C467F78" w14:textId="77777777" w:rsidR="00D27474" w:rsidRDefault="006A7AB8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упражнять в составлении предложений из 2 - 4 слов, членении простых предложений на слова с указанием их последовательности. </w:t>
      </w:r>
    </w:p>
    <w:p w14:paraId="0794C496" w14:textId="77777777" w:rsidR="00D27474" w:rsidRDefault="006A7AB8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формировать у детей умение делить слова на слоги, составлять слова из слогов, делить на слоги трехсложные слова с открытыми слогами; знакомить детей с буквами; </w:t>
      </w:r>
    </w:p>
    <w:p w14:paraId="7146657D" w14:textId="77777777" w:rsidR="00D27474" w:rsidRDefault="006A7AB8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читать слоги, слова, простые предложения из 2 - 3 слов.</w:t>
      </w:r>
    </w:p>
    <w:p w14:paraId="34B052B0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6) В области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интереса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художественнаой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литературы,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задачами образовательной деятельности является:</w:t>
      </w:r>
      <w:r>
        <w:rPr>
          <w:sz w:val="20"/>
          <w:lang w:val="ru-RU"/>
        </w:rPr>
        <w:t xml:space="preserve"> </w:t>
      </w:r>
    </w:p>
    <w:p w14:paraId="6B610187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отношение детей к книге как эстетическому объекту, поддерживать положительные эмоциональные проявления детей (радость, удовольствие при слушании произведений);</w:t>
      </w:r>
    </w:p>
    <w:p w14:paraId="03847ED9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интерес к изданиям познавательного и энциклопедического характера; знакомить с разнообразными по жанру и тематике художественными произведениями;</w:t>
      </w:r>
    </w:p>
    <w:p w14:paraId="0D030667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положительное эмоциональное отношение к "чтению с продолжением" (сказка-повесть, цикл рассказов со сквозным персонажем);</w:t>
      </w:r>
    </w:p>
    <w:p w14:paraId="48196067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формировать представления о жанровых, композиционных и языковых особенностях жанров литературы: литературная сказка, рассказ, стихотворение, басня, пословица, небылица, былина;</w:t>
      </w:r>
      <w:proofErr w:type="gramEnd"/>
    </w:p>
    <w:p w14:paraId="10943819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углублять восприятие содержания и формы произведений (оценка характера персонажа с опорой на его портрет, поступки, мотивы поведения и другие средства раскрытия образа; развитие поэтического слуха);</w:t>
      </w:r>
    </w:p>
    <w:p w14:paraId="2138C10B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поддерживать избирательные интересы детей к произведениям определенного жанра и тематики;</w:t>
      </w:r>
    </w:p>
    <w:p w14:paraId="1952920C" w14:textId="77777777" w:rsidR="00D27474" w:rsidRDefault="006A7AB8">
      <w:pPr>
        <w:pStyle w:val="a8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образность речи и словесное творчество (составление сравнений, метафор, описательных и метафорических загадок, сочинение текстов сказочного и реалистического характера, создание рифмованных строк).</w:t>
      </w:r>
    </w:p>
    <w:p w14:paraId="0FB9A20A" w14:textId="77777777" w:rsidR="00D27474" w:rsidRDefault="006A7A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Перечень методических пособий, необходимых для реализации ОО «РР» в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воспитательнообразовательном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процессе:</w:t>
      </w:r>
      <w:r>
        <w:rPr>
          <w:rFonts w:ascii="Times New Roman" w:eastAsia="Times New Roman" w:hAnsi="Times New Roman"/>
          <w:sz w:val="24"/>
          <w:szCs w:val="24"/>
        </w:rPr>
        <w:t></w:t>
      </w:r>
    </w:p>
    <w:p w14:paraId="5F8A1EA4" w14:textId="77777777" w:rsidR="00D27474" w:rsidRDefault="006A7AB8">
      <w:pPr>
        <w:pStyle w:val="aa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Гербова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В. Занятия по развитию речи в подготовительной группе детского сада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Мозаика-Синтез, 2007-2010.</w:t>
      </w:r>
    </w:p>
    <w:p w14:paraId="50C65E95" w14:textId="77777777" w:rsidR="00D27474" w:rsidRDefault="006A7AB8">
      <w:pPr>
        <w:pStyle w:val="aa"/>
        <w:numPr>
          <w:ilvl w:val="0"/>
          <w:numId w:val="22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Ушакова О.С. «Развитие речи» – линейка методических пособий для детей от 3 до 7 лет;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65274E45" w14:textId="77777777" w:rsidR="00D27474" w:rsidRDefault="006A7AB8">
      <w:pPr>
        <w:pStyle w:val="aa"/>
        <w:numPr>
          <w:ilvl w:val="0"/>
          <w:numId w:val="22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Бережнова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О.В. «Мир звуков и букв» (подготовка к обучению грамоте)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–л</w:t>
      </w:r>
      <w:proofErr w:type="gramEnd"/>
      <w:r>
        <w:rPr>
          <w:rFonts w:ascii="Times New Roman" w:eastAsia="Times New Roman" w:hAnsi="Times New Roman"/>
          <w:sz w:val="24"/>
          <w:szCs w:val="24"/>
        </w:rPr>
        <w:t>инейка методических пособий для детей от 3 до 7 лет;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2FF2AC98" w14:textId="77777777" w:rsidR="00D27474" w:rsidRDefault="006A7AB8">
      <w:pPr>
        <w:pStyle w:val="aa"/>
        <w:numPr>
          <w:ilvl w:val="0"/>
          <w:numId w:val="22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Нищева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Н.В. «Обучение грамоте детей дошкольного возраста» –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линейкаметодических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пособий для детей от 3 до 7 лет.</w:t>
      </w:r>
    </w:p>
    <w:p w14:paraId="0BD422E8" w14:textId="77777777" w:rsidR="00D27474" w:rsidRDefault="006A7AB8">
      <w:pPr>
        <w:pStyle w:val="aa"/>
        <w:numPr>
          <w:ilvl w:val="0"/>
          <w:numId w:val="22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Журова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Л. Е. “Обучение дошкольников грамоте”</w:t>
      </w:r>
    </w:p>
    <w:p w14:paraId="644BD008" w14:textId="77777777" w:rsidR="00D27474" w:rsidRDefault="006A7AB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 раздел «Развитие речи»</w:t>
      </w:r>
    </w:p>
    <w:tbl>
      <w:tblPr>
        <w:tblW w:w="152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632"/>
        <w:gridCol w:w="10651"/>
      </w:tblGrid>
      <w:tr w:rsidR="00D27474" w14:paraId="346C42AB" w14:textId="77777777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B41F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Месяц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F4B5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AFBA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Цели</w:t>
            </w:r>
          </w:p>
        </w:tc>
      </w:tr>
      <w:tr w:rsidR="00D27474" w14:paraId="3B6F9174" w14:textId="77777777">
        <w:trPr>
          <w:trHeight w:val="126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467AA1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4A88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МОНИТОРИНГ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074B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2377E6FE" w14:textId="77777777">
        <w:trPr>
          <w:trHeight w:val="135"/>
        </w:trPr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2BEB61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B2B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Пересказ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«Лиса и козел». Ушакова О. С., стр. 42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057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представление детей о композиции сказки; учить использовать при пересказе выразительные средства языка, интонационно передавать диалоги персонажей. </w:t>
            </w:r>
          </w:p>
        </w:tc>
      </w:tr>
      <w:tr w:rsidR="00D27474" w14:paraId="66E55C89" w14:textId="77777777">
        <w:trPr>
          <w:trHeight w:val="885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56C6C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566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Рассказывание по картинке «В школу». Ушакова О. С., стр. 44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BDB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у детей умение составлять сюжетный рассказ, с использованием полученных знаний о композиции рассказа. Учить придумывать события предшествующие изображённому на картине сюжету.</w:t>
            </w:r>
          </w:p>
        </w:tc>
      </w:tr>
      <w:tr w:rsidR="00D27474" w14:paraId="286289CE" w14:textId="77777777">
        <w:trPr>
          <w:trHeight w:val="524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1BD747" w14:textId="77777777" w:rsidR="00D27474" w:rsidRDefault="006A7AB8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7AA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Пересказ рассказа К. Ушинского «Четыре желания». Рассказывание на основе личного опыта. Ушакова О. С.,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стр. 45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8441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Учить детей передавать литературный текст последовательно и точно, формировать умение составлять законченный рассказ на основе личного опыта. Развивать и закреплять у детей умение образовывать степени сравнения имен прилагательных и наречий разными способами, подбирать синонимы и антонимы к именам прилагательным и глаголам.</w:t>
            </w:r>
          </w:p>
        </w:tc>
      </w:tr>
      <w:tr w:rsidR="00D27474" w14:paraId="35915249" w14:textId="77777777">
        <w:trPr>
          <w:trHeight w:val="493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4D75A8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955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«Рассказывание по картинке». Ушакова О. С., стр. 48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B06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составлять письма. Упражнять в согласовании прилагательных с существительным в роде, числе. Учить подбирать однокоренные слова. Воспитывать бережное отношение к животным.</w:t>
            </w:r>
          </w:p>
        </w:tc>
      </w:tr>
      <w:tr w:rsidR="00D27474" w14:paraId="690698F9" w14:textId="77777777">
        <w:trPr>
          <w:trHeight w:val="554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0E7F75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632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  Пересказ рассказа В. Бианки «Купание медвежат». Ушакова О. С., стр. 50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8D9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Развивать умение связывать отдельные части рассказа в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целый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 Подбирать синонимы и антонимы. Закреплять звукопроизношени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звуки «з» и «ж»).</w:t>
            </w:r>
          </w:p>
        </w:tc>
      </w:tr>
      <w:tr w:rsidR="00D27474" w14:paraId="66634658" w14:textId="77777777">
        <w:trPr>
          <w:trHeight w:val="565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2779AD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A6E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 «Рассказывание по сюжетным картинкам». Ушакова О. С., стр. 52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E46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умение составлять рассказ по картинкам. Учить грамотно, оценивать содержание рассказов товарищей, правильно строить предложения.</w:t>
            </w:r>
          </w:p>
        </w:tc>
      </w:tr>
      <w:tr w:rsidR="00D27474" w14:paraId="3063C725" w14:textId="77777777">
        <w:trPr>
          <w:trHeight w:val="684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8E9DE0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502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 « Рассказывание на тему «Первый день Тани в детском саду» Ушакова О. С., стр. 53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91D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Упражнять детей в составлении рассказа по плану, предложенному воспитателем, учить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строить сюжет. Дифференциация звуков «Ц» и «Ч» </w:t>
            </w:r>
          </w:p>
          <w:p w14:paraId="529B71A6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360CA6C7" w14:textId="77777777">
        <w:trPr>
          <w:trHeight w:val="810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DBA81C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39E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 «Закрепление произношения звуков по картинкам». Ушакова О. С., стр. 54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0766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правильное произношение звуков «с» и «ш», учить различать звуки на слух, выговаривать слова и фразы; менять интонацию при произношении вопросительных и утвердительных предложений.  </w:t>
            </w:r>
          </w:p>
        </w:tc>
      </w:tr>
      <w:tr w:rsidR="00D27474" w14:paraId="0C157DAE" w14:textId="77777777">
        <w:trPr>
          <w:trHeight w:val="885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66E827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DB0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 «Придумывание сказки на тему «Как ёжик зайца выручил». Ушакова О. С., стр. 56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C5D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придумывать сказку на заданную тему, совершенствовать умение подбирать однокоренные слова, учить подбирать синонимы и антонимы.</w:t>
            </w:r>
          </w:p>
        </w:tc>
      </w:tr>
      <w:tr w:rsidR="00D27474" w14:paraId="4A81EA05" w14:textId="77777777">
        <w:trPr>
          <w:trHeight w:val="839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8329C5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62ED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 «Придумывание сказки на тему: « День рождение зайца». Ушакова О. С., стр. 58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F40B2" w14:textId="77777777" w:rsidR="00D27474" w:rsidRDefault="006A7AB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придумывать сказку на заданную тему с использованием описания внешнего вида, действий, переживания, совершенствовать умение подбирать однокоренные слова; синонимы.</w:t>
            </w:r>
          </w:p>
        </w:tc>
      </w:tr>
      <w:tr w:rsidR="00D27474" w14:paraId="1CE05A33" w14:textId="77777777">
        <w:trPr>
          <w:trHeight w:val="555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FB974F" w14:textId="77777777" w:rsidR="00D27474" w:rsidRDefault="006A7AB8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53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 «Сравнение предметов по существенным признакам». Ушакова О. С., стр. 59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CE1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пересказывать текст, используя авторские выразительные средства; составлять сложные предложения, определять род предмета; упражнять в подборе синонимов</w:t>
            </w:r>
          </w:p>
        </w:tc>
      </w:tr>
      <w:tr w:rsidR="00D27474" w14:paraId="58B07404" w14:textId="77777777">
        <w:trPr>
          <w:trHeight w:val="636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F10F52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B0D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 «Пересказ рассказа «Первая рыбка». Ушакова О. С., стр. 60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82E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пересказывать текст, используя авторские выразительные средства; составлять сложные предложения, определять род предмета.</w:t>
            </w:r>
          </w:p>
        </w:tc>
      </w:tr>
      <w:tr w:rsidR="00D27474" w14:paraId="13A54408" w14:textId="77777777">
        <w:trPr>
          <w:trHeight w:val="718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5F9BB8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824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 «Рассказывание по картинке «Вот так покатался». Ушакова О. С., стр. 62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1D5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составлять рассказ по картинке, придумывать самостоятельный сюжет, учить выделять существенные признаки при сравнении предметов и явлений, упражнять в подборе определений к существительным, упражнять в правильном произношении звуков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иС</w:t>
            </w:r>
            <w:proofErr w:type="spellEnd"/>
          </w:p>
        </w:tc>
      </w:tr>
      <w:tr w:rsidR="00D27474" w14:paraId="2A949606" w14:textId="77777777">
        <w:trPr>
          <w:trHeight w:val="705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2FA2B3" w14:textId="77777777" w:rsidR="00D27474" w:rsidRDefault="006A7AB8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84E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 Составление рассказа «Если бы я был художник». Ушакова О. С., стр. 64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7A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составлять рассказ с использованием глаголов в форме сослагательного наклонения. Активизировать в речи детей употребление глаголов. Учить восстанавливать исходную форму глагола. Сообщить знания о некоторых нормах словообразования.</w:t>
            </w:r>
          </w:p>
        </w:tc>
      </w:tr>
      <w:tr w:rsidR="00D27474" w14:paraId="3E94601D" w14:textId="77777777">
        <w:trPr>
          <w:trHeight w:val="1113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4C28BE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BC3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15. «Придумывание продолжения и завершения рассказа 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Пеньевской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«Как Миша варежку потерял». Ушакова О. С., стр. 66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76D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дошкольников развивать сюжет, начатый воспитателем, без повторения рассказов других детей. Употреблять в речи сложноподчинённые предложения. Формировать умение различать звуки «ш» и «ж». Упражнять в использовании вопросительной интонации</w:t>
            </w:r>
          </w:p>
        </w:tc>
      </w:tr>
      <w:tr w:rsidR="00D27474" w14:paraId="1AF526E8" w14:textId="77777777">
        <w:trPr>
          <w:trHeight w:val="360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381DFD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4A8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 Рассказывание по картинке «Дети Севера». Ушакова О. С., стр. 68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74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Учить детей составлять рассказ по картинке, с использованием имеющихся знаний о жизни детей Севера. Расширять знания о народах нашей страны. Упражнять в подборе слов близких по смыслу.</w:t>
            </w:r>
          </w:p>
        </w:tc>
      </w:tr>
      <w:tr w:rsidR="00D27474" w14:paraId="4FB3025C" w14:textId="77777777">
        <w:trPr>
          <w:trHeight w:val="638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25544" w14:textId="77777777" w:rsidR="00D27474" w:rsidRDefault="00D27474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FA6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  Отработка звуков с опорой на картинки. Составление связного рассказа. Ушакова О. С., стр. 70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2B8F" w14:textId="77777777" w:rsidR="00D27474" w:rsidRDefault="006A7AB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использовать в рассказе заданные речевые конструкции. Формировать умение различать на слух и при произношении звонкие и глухие согласные; самостоятельно подбирать слова с заданными звуками и разной длительностью звучания. </w:t>
            </w:r>
          </w:p>
        </w:tc>
      </w:tr>
      <w:tr w:rsidR="00D27474" w14:paraId="61B39767" w14:textId="77777777">
        <w:trPr>
          <w:trHeight w:val="587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6E7577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1B3E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 Пересказ рассказа Л. Кассиля «Сестра». Ушакова О. С., стр. 72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D82B" w14:textId="77777777" w:rsidR="00D27474" w:rsidRDefault="006A7AB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передавать литературный текст. Воспитывать уважение к защитникам Родины. Учить понимать смысл образных выражений и пословиц. Упражнять в чётком произнесении слов. </w:t>
            </w:r>
          </w:p>
        </w:tc>
      </w:tr>
      <w:tr w:rsidR="00D27474" w14:paraId="59A4E442" w14:textId="77777777">
        <w:trPr>
          <w:trHeight w:val="1151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C42395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EAD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 «Составление рассказа «Как мы играем зимой на участке» на основе личного опыта. Ушакова О. С., стр. 74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05A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у детей умение отбирать самое существенное и интересное. Учить включать в рассказ описание природы, окружающей обстановки. Упражнять в подборе однокоренных слов.</w:t>
            </w:r>
          </w:p>
          <w:p w14:paraId="380CAF11" w14:textId="77777777" w:rsidR="00D27474" w:rsidRDefault="00D2747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06AB2DC1" w14:textId="77777777">
        <w:trPr>
          <w:trHeight w:val="1123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D5A3F3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714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 «Сравнение предметов. Уточнение лексического значения слов и выражений». Ушакова О. С., стр. 75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708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выделять общие и индивидуальные признаки предметов, сравнивать их по величине, форме, цвету. Уточнить родовые понятия слов «мебель», «игрушки». Активизировать в речи глаголы, выражающие разные состояния.</w:t>
            </w:r>
          </w:p>
        </w:tc>
      </w:tr>
      <w:tr w:rsidR="00D27474" w14:paraId="32C619F1" w14:textId="77777777">
        <w:trPr>
          <w:trHeight w:val="919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07089F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AEDA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21.Составление сюжетного рассказа, по картинке. Ушакова О. С., стр. 77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BB0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составлять сюжетный рассказ по картинке.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способность самостоятельно придумывать события, предшествующие изображённым и следующие за ними.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Упражнять в назывании детёнышей животных в родительном падеже,  единственного и множественного числа.</w:t>
            </w:r>
          </w:p>
        </w:tc>
      </w:tr>
      <w:tr w:rsidR="00D27474" w14:paraId="6AD3B856" w14:textId="77777777">
        <w:trPr>
          <w:trHeight w:val="645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DE0BF0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EAC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 Рассказывание по серии сюжетных картинок. Ушакова О. С., стр. 79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A00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составлять последовательный рассказ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сюжетных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картинок и придумывать оригинальную концовку коллективного рассказа. Активизировать употребление в речи детей глаголов настоящего и прошедшего времени ед. и мн. числа. Закреплять правильное произношение звуков «Л» и «Р».</w:t>
            </w:r>
          </w:p>
        </w:tc>
      </w:tr>
      <w:tr w:rsidR="00D27474" w14:paraId="57E269F6" w14:textId="77777777">
        <w:trPr>
          <w:trHeight w:val="547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539C20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C3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23.«Рассказывание по картинке «Подарки маме к 8 марта»». Ушакова О. С., стр. 80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DCF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придумывать начало и конец рассказа,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изображенному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картинке; активизировать в употреблении в речи детей название профессий. Учить различать на слух и дифференцировать в произношении звуки «Д» и «ДЬ».</w:t>
            </w:r>
          </w:p>
        </w:tc>
      </w:tr>
      <w:tr w:rsidR="00D27474" w14:paraId="7BDE4C8C" w14:textId="77777777">
        <w:trPr>
          <w:trHeight w:val="889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07DCBC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CE0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 «Пересказ рассказа М. Пришвина «Еж». Рассказывание на основе личного опыта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Ушакова О. С., стр. 81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78B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Развивать у детей умение пересказывать текст точно, последовательно, выразительно; учить придумывать самостоятельный рассказ по аналогии с литературными произведениями</w:t>
            </w:r>
          </w:p>
          <w:p w14:paraId="4123220E" w14:textId="77777777" w:rsidR="00D27474" w:rsidRDefault="00D2747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4B06AC3B" w14:textId="77777777">
        <w:trPr>
          <w:trHeight w:val="546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2B926B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DA9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25. «Пересказ сказки Л. Толстого «Белка прыгала с ветки на ветку». В ситуации письменной речи. Ушакова О. С., стр. 83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316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пересказывать текст в ситуации письменной речи. Активизировать употребление в речи детей сложных предложений, обратить внимание на использование в тексте имен прилагательных в краткой форме, ввести их в активный словарь. </w:t>
            </w:r>
          </w:p>
        </w:tc>
      </w:tr>
      <w:tr w:rsidR="00D27474" w14:paraId="586A60A4" w14:textId="77777777">
        <w:trPr>
          <w:trHeight w:val="900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0A3A16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1F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26.«Придумывание рассказа по картинке и на предложенную тему. Ушакова О. С., стр. 86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822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у детей умение придумывать сказку на предложенную тему, передавать специфику жанра. Упражнять в подборе синонимов и антонимов, определений и сравнений. Учит передавать интонацией различные чувства (радость, безразличие, огорчения).</w:t>
            </w:r>
          </w:p>
        </w:tc>
      </w:tr>
      <w:tr w:rsidR="00D27474" w14:paraId="2207CCE1" w14:textId="77777777">
        <w:trPr>
          <w:trHeight w:val="1125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0A4AF3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F7D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27.«Пересказ русской народной сказки «Как аукнется – так и откликнется». Ушакова О. С., стр. 87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AE7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выразительно пересказывать сказку с использованием слов и выражений из текста. Активизировать употребление в речи глаголов, учить понимать смысл пословиц. Упражнять в правильном произношении звуков «Ш», «Ж», «Р».</w:t>
            </w:r>
          </w:p>
          <w:p w14:paraId="5D36FFF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74" w14:paraId="65111D63" w14:textId="77777777">
        <w:trPr>
          <w:trHeight w:val="839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4B9527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C29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28.«Составление описательных рассказов по пейзажным картинам». Ушакова О. С., стр. 89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41B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у детей умение правильно определять, чувствовать настроение, отражённое художником в пейзаже и писателем в литературном произведении, передавать его в своих высказываниях. Учить составлять предложения, передавать голосом радость и огорчение.</w:t>
            </w:r>
          </w:p>
        </w:tc>
      </w:tr>
      <w:tr w:rsidR="00D27474" w14:paraId="42BFE19D" w14:textId="77777777">
        <w:trPr>
          <w:trHeight w:val="823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A14E3B" w14:textId="77777777" w:rsidR="00D27474" w:rsidRDefault="00D2747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2386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29.«Составление коллективного рассказа – описания». Ушакова О. С., стр. 91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895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составлять коллективный рассказ-описание. Учить дифференцировать на слух и в произношении звуки «Р» и «РЬ». Закреплять представление о длинных и коротких словах, о членении слов на слоги, об ударении.</w:t>
            </w:r>
          </w:p>
        </w:tc>
      </w:tr>
      <w:tr w:rsidR="00D27474" w14:paraId="7434984F" w14:textId="77777777">
        <w:trPr>
          <w:cantSplit/>
          <w:trHeight w:val="10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3F2C69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92F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30.«Пересказ рассказа М. Пришвина «Золотой луг». Ушакова О. С., стр.94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A08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Дать детям представление о рассказе, как литературном жанре, учит пересказывать от третьего лица. Развивать умение подбирать наиболее точные определения и сравнения, упражнять в согласовании имён существительных и прилагательных. Совершенствовать умение регулировать силу голоса.</w:t>
            </w:r>
          </w:p>
        </w:tc>
      </w:tr>
    </w:tbl>
    <w:p w14:paraId="20C40829" w14:textId="77777777" w:rsidR="00D27474" w:rsidRDefault="00D2747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tblpY="6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1473"/>
        <w:gridCol w:w="13208"/>
      </w:tblGrid>
      <w:tr w:rsidR="00D27474" w14:paraId="2B5F70F5" w14:textId="77777777">
        <w:trPr>
          <w:trHeight w:val="412"/>
        </w:trPr>
        <w:tc>
          <w:tcPr>
            <w:tcW w:w="15897" w:type="dxa"/>
            <w:gridSpan w:val="3"/>
            <w:shd w:val="clear" w:color="auto" w:fill="auto"/>
          </w:tcPr>
          <w:p w14:paraId="1B79D14E" w14:textId="77777777" w:rsidR="00D27474" w:rsidRDefault="006A7A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Календарно – тематическое планирование раздел «Обучение грамоте»</w:t>
            </w:r>
          </w:p>
        </w:tc>
      </w:tr>
      <w:tr w:rsidR="00D27474" w14:paraId="0031E1D0" w14:textId="77777777">
        <w:trPr>
          <w:trHeight w:val="320"/>
        </w:trPr>
        <w:tc>
          <w:tcPr>
            <w:tcW w:w="1216" w:type="dxa"/>
            <w:shd w:val="clear" w:color="auto" w:fill="auto"/>
          </w:tcPr>
          <w:p w14:paraId="077D35C2" w14:textId="77777777" w:rsidR="00D27474" w:rsidRDefault="006A7AB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1473" w:type="dxa"/>
            <w:shd w:val="clear" w:color="auto" w:fill="auto"/>
          </w:tcPr>
          <w:p w14:paraId="69840347" w14:textId="77777777" w:rsidR="00D27474" w:rsidRDefault="006A7AB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занятия</w:t>
            </w:r>
          </w:p>
        </w:tc>
        <w:tc>
          <w:tcPr>
            <w:tcW w:w="13208" w:type="dxa"/>
            <w:shd w:val="clear" w:color="auto" w:fill="auto"/>
          </w:tcPr>
          <w:p w14:paraId="087EB6A7" w14:textId="77777777" w:rsidR="00D27474" w:rsidRDefault="006A7A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Цели:</w:t>
            </w:r>
          </w:p>
        </w:tc>
      </w:tr>
      <w:tr w:rsidR="00D27474" w14:paraId="3F505DBA" w14:textId="77777777">
        <w:trPr>
          <w:cantSplit/>
          <w:trHeight w:val="188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14B0A46F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1473" w:type="dxa"/>
            <w:shd w:val="clear" w:color="auto" w:fill="auto"/>
          </w:tcPr>
          <w:p w14:paraId="57A0EED2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3208" w:type="dxa"/>
            <w:shd w:val="clear" w:color="auto" w:fill="auto"/>
          </w:tcPr>
          <w:p w14:paraId="53F6D4D9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МОНИТОРИНГ</w:t>
            </w:r>
          </w:p>
        </w:tc>
      </w:tr>
      <w:tr w:rsidR="00D27474" w14:paraId="3EB08AEB" w14:textId="77777777">
        <w:trPr>
          <w:cantSplit/>
          <w:trHeight w:val="475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09287AB2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70F7B52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80</w:t>
            </w:r>
          </w:p>
        </w:tc>
        <w:tc>
          <w:tcPr>
            <w:tcW w:w="13208" w:type="dxa"/>
            <w:shd w:val="clear" w:color="auto" w:fill="auto"/>
          </w:tcPr>
          <w:p w14:paraId="69ECDB9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проводить звуковой анализ слов; применять правило написания букв; закреплять умение определять место ударения в словах; составлять предложения из двух слов.</w:t>
            </w:r>
          </w:p>
        </w:tc>
      </w:tr>
      <w:tr w:rsidR="00D27474" w14:paraId="79F462AD" w14:textId="77777777">
        <w:trPr>
          <w:cantSplit/>
          <w:trHeight w:val="611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15CE1E28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1F67B4A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82</w:t>
            </w:r>
          </w:p>
        </w:tc>
        <w:tc>
          <w:tcPr>
            <w:tcW w:w="13208" w:type="dxa"/>
            <w:shd w:val="clear" w:color="auto" w:fill="auto"/>
          </w:tcPr>
          <w:p w14:paraId="688964F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умение определять место ударного гласного звука в слове; составлять предложения из двух слов, называть слова по порядку.</w:t>
            </w:r>
          </w:p>
        </w:tc>
      </w:tr>
      <w:tr w:rsidR="00D27474" w14:paraId="7F000F39" w14:textId="77777777">
        <w:trPr>
          <w:cantSplit/>
          <w:trHeight w:val="846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2F7A7119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1473" w:type="dxa"/>
            <w:shd w:val="clear" w:color="auto" w:fill="auto"/>
          </w:tcPr>
          <w:p w14:paraId="0751957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83</w:t>
            </w:r>
          </w:p>
        </w:tc>
        <w:tc>
          <w:tcPr>
            <w:tcW w:w="13208" w:type="dxa"/>
            <w:shd w:val="clear" w:color="auto" w:fill="auto"/>
          </w:tcPr>
          <w:p w14:paraId="5FDEBCDB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Продолжать учить детей проводить звуковой анализ слов; познакомить с гласными буквами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учить составлять предложения о действиях игрушки из двух слов; продолжать учить детей называть слова определенной звуковой структуры.</w:t>
            </w:r>
          </w:p>
        </w:tc>
      </w:tr>
      <w:tr w:rsidR="00D27474" w14:paraId="3762DA50" w14:textId="77777777">
        <w:trPr>
          <w:cantSplit/>
          <w:trHeight w:val="560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4054EC9A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1505A33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84</w:t>
            </w:r>
          </w:p>
        </w:tc>
        <w:tc>
          <w:tcPr>
            <w:tcW w:w="13208" w:type="dxa"/>
            <w:shd w:val="clear" w:color="auto" w:fill="auto"/>
          </w:tcPr>
          <w:p w14:paraId="14526113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Продолжать учить детей проводить звуковой анализ слов, определять ударный гласный звук. Познакомить с гласными буквами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И правилами написания после мягких согласных звуков. Учить составлять предложение о действиях игрушки.</w:t>
            </w:r>
          </w:p>
        </w:tc>
      </w:tr>
      <w:tr w:rsidR="00D27474" w14:paraId="659EDF48" w14:textId="77777777">
        <w:trPr>
          <w:cantSplit/>
          <w:trHeight w:val="412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665E02AE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3F99C25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85</w:t>
            </w:r>
          </w:p>
        </w:tc>
        <w:tc>
          <w:tcPr>
            <w:tcW w:w="13208" w:type="dxa"/>
            <w:shd w:val="clear" w:color="auto" w:fill="auto"/>
          </w:tcPr>
          <w:p w14:paraId="08C0C053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Закреплять у детей знания о буквах «а» и «я». Закреплять умение проводить звуковой анализ слов, работать с кассой букв. Учить называть слова по моделям их звукового состава.</w:t>
            </w:r>
          </w:p>
        </w:tc>
      </w:tr>
      <w:tr w:rsidR="00D27474" w14:paraId="60D120E3" w14:textId="77777777">
        <w:trPr>
          <w:cantSplit/>
          <w:trHeight w:val="548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1AE8B0AA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6BCE25A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87</w:t>
            </w:r>
          </w:p>
        </w:tc>
        <w:tc>
          <w:tcPr>
            <w:tcW w:w="13208" w:type="dxa"/>
            <w:shd w:val="clear" w:color="auto" w:fill="auto"/>
          </w:tcPr>
          <w:p w14:paraId="5E8649FC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Продолжать учить детей проводить звуковой анализ слов с применением правил написания гласных букв и определением ударного гласного звука. Познакомить с буквой о. Учить детей называть слова по определенной модели</w:t>
            </w:r>
          </w:p>
        </w:tc>
      </w:tr>
      <w:tr w:rsidR="00D27474" w14:paraId="11366325" w14:textId="77777777">
        <w:trPr>
          <w:cantSplit/>
          <w:trHeight w:val="854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51E78439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1473" w:type="dxa"/>
            <w:shd w:val="clear" w:color="auto" w:fill="auto"/>
          </w:tcPr>
          <w:p w14:paraId="39C85DCB" w14:textId="77777777" w:rsidR="00D27474" w:rsidRDefault="006A7AB8">
            <w:pPr>
              <w:tabs>
                <w:tab w:val="left" w:pos="857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88</w:t>
            </w:r>
          </w:p>
        </w:tc>
        <w:tc>
          <w:tcPr>
            <w:tcW w:w="13208" w:type="dxa"/>
            <w:shd w:val="clear" w:color="auto" w:fill="auto"/>
          </w:tcPr>
          <w:p w14:paraId="56C2FB7A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Продолжать учит проводить звуковой анализ слов. Познакомить с тем, что буква ё может обозначать звук о и пишется после мягких согласных звуков. Учить составлять предложения из двух слов с заданным словом. Продолжать учить детей называть слова с заданными звуками.</w:t>
            </w:r>
          </w:p>
        </w:tc>
      </w:tr>
      <w:tr w:rsidR="00D27474" w14:paraId="50C0D899" w14:textId="77777777">
        <w:trPr>
          <w:cantSplit/>
          <w:trHeight w:val="541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6E864487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2FFFD0D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89</w:t>
            </w:r>
          </w:p>
        </w:tc>
        <w:tc>
          <w:tcPr>
            <w:tcW w:w="13208" w:type="dxa"/>
            <w:shd w:val="clear" w:color="auto" w:fill="auto"/>
          </w:tcPr>
          <w:p w14:paraId="03FB0A2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Продолжать учить детей проводить звуковой анализ слов с применением правил написания гласных букв и определением ударного гласного звука. Продолжать учить детей составлять предложение из двух слов с заданным словом. </w:t>
            </w:r>
          </w:p>
        </w:tc>
      </w:tr>
      <w:tr w:rsidR="00D27474" w14:paraId="636D1998" w14:textId="77777777">
        <w:trPr>
          <w:cantSplit/>
          <w:trHeight w:val="846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11425767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391FBA8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 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90</w:t>
            </w:r>
          </w:p>
        </w:tc>
        <w:tc>
          <w:tcPr>
            <w:tcW w:w="13208" w:type="dxa"/>
            <w:shd w:val="clear" w:color="auto" w:fill="auto"/>
          </w:tcPr>
          <w:p w14:paraId="114371B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Продолжать учить детей проводить звуковой анализ слов с применением правил написания гласных букв и определением ударного гласного звука. Продолжать учить детей составлять предложение из трех  слов с соединительным союзом и. Познакомить с буквой у. Продолжать учить называть слова с заданным ударным гласным звуком.</w:t>
            </w:r>
          </w:p>
        </w:tc>
      </w:tr>
      <w:tr w:rsidR="00D27474" w14:paraId="0B8F9C67" w14:textId="77777777">
        <w:trPr>
          <w:cantSplit/>
          <w:trHeight w:val="1134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6B7BBFF2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nil"/>
            </w:tcBorders>
            <w:shd w:val="clear" w:color="auto" w:fill="auto"/>
          </w:tcPr>
          <w:p w14:paraId="057F9E0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91</w:t>
            </w:r>
          </w:p>
        </w:tc>
        <w:tc>
          <w:tcPr>
            <w:tcW w:w="13208" w:type="dxa"/>
            <w:tcBorders>
              <w:top w:val="nil"/>
              <w:right w:val="nil"/>
            </w:tcBorders>
            <w:shd w:val="clear" w:color="auto" w:fill="auto"/>
          </w:tcPr>
          <w:p w14:paraId="0BDF2B5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Продолжать учить детей проводить звуковой анализ слов с применением правил написания гласных букв и определением ударного гласного звука. Познакомить с буквой ю и правилами ее написания после мягких согласных звуков. Учить детей составлять предложение из трех  слов с соединительным союзом и. Учить называть слова с заданным ударным гласным звуком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</w:tr>
      <w:tr w:rsidR="00D27474" w14:paraId="0ABBE97C" w14:textId="77777777">
        <w:trPr>
          <w:cantSplit/>
          <w:trHeight w:val="839"/>
        </w:trPr>
        <w:tc>
          <w:tcPr>
            <w:tcW w:w="1216" w:type="dxa"/>
            <w:vMerge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1F6FDA6F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  <w:shd w:val="clear" w:color="auto" w:fill="auto"/>
          </w:tcPr>
          <w:p w14:paraId="211BA4F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93</w:t>
            </w:r>
          </w:p>
        </w:tc>
        <w:tc>
          <w:tcPr>
            <w:tcW w:w="13208" w:type="dxa"/>
            <w:shd w:val="clear" w:color="auto" w:fill="auto"/>
          </w:tcPr>
          <w:p w14:paraId="3C93C2D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Закрепить у детей умение проводить звуковой анализ слов; </w:t>
            </w:r>
            <w:r>
              <w:rPr>
                <w:rFonts w:ascii="Times New Roman" w:hAnsi="Times New Roman"/>
                <w:sz w:val="24"/>
                <w:szCs w:val="24"/>
              </w:rPr>
              <w:t>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звука; познакомить с тем, что буква ю может обозначать два звука —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14:paraId="0BA66D4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составлять предложения из трех слов с союзом и;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называть слова по заданной модели.  </w:t>
            </w:r>
          </w:p>
        </w:tc>
      </w:tr>
      <w:tr w:rsidR="00D27474" w14:paraId="5A6C574F" w14:textId="77777777">
        <w:trPr>
          <w:cantSplit/>
          <w:trHeight w:val="839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65F8EA99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1473" w:type="dxa"/>
            <w:shd w:val="clear" w:color="auto" w:fill="auto"/>
          </w:tcPr>
          <w:p w14:paraId="194CE46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94</w:t>
            </w:r>
          </w:p>
        </w:tc>
        <w:tc>
          <w:tcPr>
            <w:tcW w:w="13208" w:type="dxa"/>
            <w:shd w:val="clear" w:color="auto" w:fill="auto"/>
          </w:tcPr>
          <w:p w14:paraId="35E2D75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производить звуковой анализ слов с примене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нием правил написания гласных букв и определением ударного гласного звука; познакомить с буквой ы; учить составлять предложения из трех слов с союзом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; продолжать учить детей называть слова с заданными звуками.</w:t>
            </w:r>
          </w:p>
        </w:tc>
      </w:tr>
      <w:tr w:rsidR="00D27474" w14:paraId="2F704A96" w14:textId="77777777">
        <w:trPr>
          <w:cantSplit/>
          <w:trHeight w:val="1134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095E53B6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02BE10B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95</w:t>
            </w:r>
          </w:p>
        </w:tc>
        <w:tc>
          <w:tcPr>
            <w:tcW w:w="13208" w:type="dxa"/>
            <w:shd w:val="clear" w:color="auto" w:fill="auto"/>
          </w:tcPr>
          <w:p w14:paraId="5093D44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</w:t>
            </w:r>
          </w:p>
          <w:p w14:paraId="5244AB6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с буквами и,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правилом написания после мягких со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гласных звуков; учить детей словоизменению; продолжать учить детей называть слова по заданной модели.</w:t>
            </w:r>
          </w:p>
        </w:tc>
      </w:tr>
      <w:tr w:rsidR="00D27474" w14:paraId="2D7EEB76" w14:textId="77777777">
        <w:trPr>
          <w:cantSplit/>
          <w:trHeight w:val="683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01EA30DE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106155F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96</w:t>
            </w:r>
          </w:p>
        </w:tc>
        <w:tc>
          <w:tcPr>
            <w:tcW w:w="13208" w:type="dxa"/>
            <w:shd w:val="clear" w:color="auto" w:fill="auto"/>
          </w:tcPr>
          <w:p w14:paraId="012CC49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звука; познакомить с буквами э, Э; учить детей словоизменению продолжать учить детей называть слова по заданной модели.</w:t>
            </w:r>
          </w:p>
        </w:tc>
      </w:tr>
      <w:tr w:rsidR="00D27474" w14:paraId="4045A923" w14:textId="77777777">
        <w:trPr>
          <w:cantSplit/>
          <w:trHeight w:val="1134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791BEB73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1473" w:type="dxa"/>
            <w:shd w:val="clear" w:color="auto" w:fill="auto"/>
          </w:tcPr>
          <w:p w14:paraId="3F24A17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97</w:t>
            </w:r>
          </w:p>
        </w:tc>
        <w:tc>
          <w:tcPr>
            <w:tcW w:w="13208" w:type="dxa"/>
            <w:shd w:val="clear" w:color="auto" w:fill="auto"/>
          </w:tcPr>
          <w:p w14:paraId="7B5305B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звука;</w:t>
            </w:r>
          </w:p>
          <w:p w14:paraId="3B0EC26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с буквами е, Ей правилами написания е после мягких согласных звуков; учить составлять предложения из трех слов с союзом и; продолжать учить детей словоизменению; учить называть слова с заданным ударным гласным звуком.</w:t>
            </w:r>
          </w:p>
        </w:tc>
      </w:tr>
      <w:tr w:rsidR="00D27474" w14:paraId="6BDC55A8" w14:textId="77777777">
        <w:trPr>
          <w:cantSplit/>
          <w:trHeight w:val="838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4B767FE0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1C149E4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98</w:t>
            </w:r>
          </w:p>
        </w:tc>
        <w:tc>
          <w:tcPr>
            <w:tcW w:w="13208" w:type="dxa"/>
            <w:shd w:val="clear" w:color="auto" w:fill="auto"/>
          </w:tcPr>
          <w:p w14:paraId="5E07C9F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звука;  объяснить детям, что буква е может обозначать два звука —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 продолжать учить детей называть слова с заданными звуками.</w:t>
            </w:r>
          </w:p>
        </w:tc>
      </w:tr>
      <w:tr w:rsidR="00D27474" w14:paraId="13DCF053" w14:textId="77777777">
        <w:trPr>
          <w:cantSplit/>
          <w:trHeight w:val="836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7ECF0610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672893B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99 </w:t>
            </w:r>
          </w:p>
        </w:tc>
        <w:tc>
          <w:tcPr>
            <w:tcW w:w="13208" w:type="dxa"/>
            <w:shd w:val="clear" w:color="auto" w:fill="auto"/>
          </w:tcPr>
          <w:p w14:paraId="1AB7AFB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 определением ударного гласного звука; познакомить со словоизменением; учить составлять предложение из трех слов продолжать учить детей называть слова определенной звуковой структуры.</w:t>
            </w:r>
          </w:p>
        </w:tc>
      </w:tr>
      <w:tr w:rsidR="00D27474" w14:paraId="2933FF00" w14:textId="77777777">
        <w:trPr>
          <w:cantSplit/>
          <w:trHeight w:val="834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1DFC68C3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1473" w:type="dxa"/>
            <w:shd w:val="clear" w:color="auto" w:fill="auto"/>
          </w:tcPr>
          <w:p w14:paraId="774BB4B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102</w:t>
            </w:r>
          </w:p>
        </w:tc>
        <w:tc>
          <w:tcPr>
            <w:tcW w:w="13208" w:type="dxa"/>
            <w:shd w:val="clear" w:color="auto" w:fill="auto"/>
          </w:tcPr>
          <w:p w14:paraId="2E5FB874" w14:textId="77777777" w:rsidR="00D27474" w:rsidRDefault="006A7AB8">
            <w:pPr>
              <w:spacing w:after="0" w:line="240" w:lineRule="auto"/>
              <w:ind w:right="-17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звука; учить проводить словоизменение; продолжать закреплять умение составлять предложение из трех слов. Учить называть слова определенной звуковой структуры.</w:t>
            </w:r>
          </w:p>
        </w:tc>
      </w:tr>
      <w:tr w:rsidR="00D27474" w14:paraId="7CD70C4B" w14:textId="77777777">
        <w:trPr>
          <w:cantSplit/>
          <w:trHeight w:val="846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4ACA7A11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nil"/>
            </w:tcBorders>
            <w:shd w:val="clear" w:color="auto" w:fill="auto"/>
          </w:tcPr>
          <w:p w14:paraId="54B9BA9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103</w:t>
            </w:r>
          </w:p>
        </w:tc>
        <w:tc>
          <w:tcPr>
            <w:tcW w:w="13208" w:type="dxa"/>
            <w:tcBorders>
              <w:top w:val="nil"/>
              <w:right w:val="nil"/>
            </w:tcBorders>
            <w:shd w:val="clear" w:color="auto" w:fill="auto"/>
          </w:tcPr>
          <w:p w14:paraId="7436FEBA" w14:textId="77777777" w:rsidR="00D27474" w:rsidRDefault="006A7A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слова с применением правил написания гласных букв и определением ударного гласного звука. Учить проводить словоизменение; учить на слух делить предложение на слова, называть их по порядку; продолжать учить называть слова определенной звуковой структуры.</w:t>
            </w:r>
          </w:p>
        </w:tc>
      </w:tr>
      <w:tr w:rsidR="00D27474" w14:paraId="6BE17FFB" w14:textId="77777777">
        <w:trPr>
          <w:cantSplit/>
          <w:trHeight w:val="702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60FF9AA5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48DCA07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104</w:t>
            </w:r>
          </w:p>
        </w:tc>
        <w:tc>
          <w:tcPr>
            <w:tcW w:w="13208" w:type="dxa"/>
            <w:shd w:val="clear" w:color="auto" w:fill="auto"/>
          </w:tcPr>
          <w:p w14:paraId="53046D4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и определением ударного гласного звука; учить проводить словоизменение.  Учить на слух делить предложение на слова; называть их по порядку; закреплять умение называть слова с заданными звуками.</w:t>
            </w:r>
          </w:p>
        </w:tc>
      </w:tr>
      <w:tr w:rsidR="00D27474" w14:paraId="7FD1CFE9" w14:textId="77777777">
        <w:trPr>
          <w:cantSplit/>
          <w:trHeight w:val="855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44F7A0B1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6ADC7E5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106</w:t>
            </w:r>
          </w:p>
        </w:tc>
        <w:tc>
          <w:tcPr>
            <w:tcW w:w="13208" w:type="dxa"/>
            <w:shd w:val="clear" w:color="auto" w:fill="auto"/>
          </w:tcPr>
          <w:p w14:paraId="27E7B9DB" w14:textId="77777777" w:rsidR="00D27474" w:rsidRDefault="006A7A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детей проводить звуковой анализ слов с применени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ем правил написания гласных букв   определением ударного гласного звука; учить проводить словоизменение.  Учить на слух делить предложение на слова; называть их по порядку.</w:t>
            </w:r>
          </w:p>
        </w:tc>
      </w:tr>
      <w:tr w:rsidR="00D27474" w14:paraId="66094A92" w14:textId="77777777">
        <w:trPr>
          <w:cantSplit/>
          <w:trHeight w:val="697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2F22172E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473" w:type="dxa"/>
            <w:shd w:val="clear" w:color="auto" w:fill="auto"/>
          </w:tcPr>
          <w:p w14:paraId="49E00B2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107</w:t>
            </w:r>
          </w:p>
        </w:tc>
        <w:tc>
          <w:tcPr>
            <w:tcW w:w="13208" w:type="dxa"/>
            <w:shd w:val="clear" w:color="auto" w:fill="auto"/>
          </w:tcPr>
          <w:p w14:paraId="331920B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проводить звуковой анализ слов; различать гласные, твёрдые и мягкие согласные звуки; закреплять знания о слово различительной роли звука; называть слова с заданным звуком.</w:t>
            </w:r>
          </w:p>
        </w:tc>
      </w:tr>
      <w:tr w:rsidR="00D27474" w14:paraId="4A28F95C" w14:textId="77777777">
        <w:trPr>
          <w:cantSplit/>
          <w:trHeight w:val="1134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0D7EBC6D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520F5EF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108</w:t>
            </w:r>
          </w:p>
        </w:tc>
        <w:tc>
          <w:tcPr>
            <w:tcW w:w="13208" w:type="dxa"/>
            <w:shd w:val="clear" w:color="auto" w:fill="auto"/>
          </w:tcPr>
          <w:p w14:paraId="32BAFA8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составлять предложение с заданным словом, определять количе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ство слов в предложении и называть их по порядку; познакомить детей с буквой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тем, что она может обозначать звуки «н»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 закреплять умение проводить звуковой анализ слов с применением правил написания гласных букв и определением ударного гласного звука; учить читать слоги и слова с буквами –м и н; учить называть слова определенной звуковой структуры.</w:t>
            </w:r>
          </w:p>
        </w:tc>
      </w:tr>
      <w:tr w:rsidR="00D27474" w14:paraId="19082ED1" w14:textId="77777777">
        <w:trPr>
          <w:cantSplit/>
          <w:trHeight w:val="840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20F317BD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28E274E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109</w:t>
            </w:r>
          </w:p>
        </w:tc>
        <w:tc>
          <w:tcPr>
            <w:tcW w:w="13208" w:type="dxa"/>
            <w:shd w:val="clear" w:color="auto" w:fill="auto"/>
          </w:tcPr>
          <w:p w14:paraId="12AC2B3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детей с буквой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тем, что она может обозначать звуки «р»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 закреплять умение проводить звуковой анализ слов с применением правил написания гласных букв и определением ударного гласного звука;</w:t>
            </w:r>
          </w:p>
          <w:p w14:paraId="7203DB7D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называть слова определенной звуковой структуры.</w:t>
            </w:r>
          </w:p>
        </w:tc>
      </w:tr>
      <w:tr w:rsidR="00D27474" w14:paraId="48575E10" w14:textId="77777777">
        <w:trPr>
          <w:cantSplit/>
          <w:trHeight w:val="825"/>
        </w:trPr>
        <w:tc>
          <w:tcPr>
            <w:tcW w:w="1216" w:type="dxa"/>
            <w:vMerge/>
            <w:shd w:val="clear" w:color="auto" w:fill="auto"/>
            <w:textDirection w:val="btLr"/>
          </w:tcPr>
          <w:p w14:paraId="69F8CAAF" w14:textId="77777777" w:rsidR="00D27474" w:rsidRDefault="00D27474">
            <w:pPr>
              <w:spacing w:after="0" w:line="360" w:lineRule="auto"/>
              <w:ind w:left="108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088495B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110</w:t>
            </w:r>
          </w:p>
        </w:tc>
        <w:tc>
          <w:tcPr>
            <w:tcW w:w="13208" w:type="dxa"/>
            <w:shd w:val="clear" w:color="auto" w:fill="auto"/>
          </w:tcPr>
          <w:p w14:paraId="61701D7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детей с буквой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тем, что она может обозначать звуки «л» и «ль»; закреплять умение проводить звуковой анализ слов с применением правил написания гласных букв и определением ударного гласного звука;</w:t>
            </w:r>
          </w:p>
          <w:p w14:paraId="252645FA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называть слова определенной звуковой структуры.</w:t>
            </w:r>
          </w:p>
        </w:tc>
      </w:tr>
      <w:tr w:rsidR="00D27474" w14:paraId="7B6DA6F5" w14:textId="77777777">
        <w:trPr>
          <w:cantSplit/>
          <w:trHeight w:val="836"/>
        </w:trPr>
        <w:tc>
          <w:tcPr>
            <w:tcW w:w="1216" w:type="dxa"/>
            <w:tcBorders>
              <w:top w:val="nil"/>
            </w:tcBorders>
            <w:shd w:val="clear" w:color="auto" w:fill="auto"/>
            <w:textDirection w:val="btLr"/>
          </w:tcPr>
          <w:p w14:paraId="5AC06846" w14:textId="77777777" w:rsidR="00D27474" w:rsidRDefault="00D27474">
            <w:pPr>
              <w:spacing w:after="0" w:line="360" w:lineRule="auto"/>
              <w:ind w:left="108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226D24D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111</w:t>
            </w:r>
          </w:p>
        </w:tc>
        <w:tc>
          <w:tcPr>
            <w:tcW w:w="13208" w:type="dxa"/>
            <w:shd w:val="clear" w:color="auto" w:fill="auto"/>
          </w:tcPr>
          <w:p w14:paraId="502A222B" w14:textId="77777777" w:rsidR="00D27474" w:rsidRDefault="006A7AB8">
            <w:pPr>
              <w:spacing w:after="0" w:line="240" w:lineRule="auto"/>
              <w:ind w:left="10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с буквами Г и г и тем, что они обозначают звуки «г«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 учить читать слоги и слова с        пройденными буквами; учить выкладывать предложения из букв разрезной азбуки, познако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мить с правилами выкладывания; учить детей называть слова  определенной звуковой структуры.</w:t>
            </w:r>
          </w:p>
        </w:tc>
      </w:tr>
      <w:tr w:rsidR="00D27474" w14:paraId="7926C298" w14:textId="77777777">
        <w:trPr>
          <w:trHeight w:val="729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38AAEEF4" w14:textId="77777777" w:rsidR="00D27474" w:rsidRDefault="006A7AB8">
            <w:pPr>
              <w:spacing w:after="0" w:line="360" w:lineRule="auto"/>
              <w:ind w:left="108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  <w:p w14:paraId="109DDA7D" w14:textId="77777777" w:rsidR="00D27474" w:rsidRDefault="00D27474">
            <w:pPr>
              <w:tabs>
                <w:tab w:val="left" w:pos="2686"/>
              </w:tabs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12D3AAB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113</w:t>
            </w:r>
          </w:p>
        </w:tc>
        <w:tc>
          <w:tcPr>
            <w:tcW w:w="13208" w:type="dxa"/>
            <w:shd w:val="clear" w:color="auto" w:fill="auto"/>
          </w:tcPr>
          <w:p w14:paraId="5D48853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детей с буквой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тем, что она может обозначать звуки «к»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 закреплять умение проводить звуковой анализ слов с применением правил написания гласных букв и определением ударного гласного звука;</w:t>
            </w:r>
          </w:p>
          <w:p w14:paraId="422AA5C8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называть слова определенной звуковой структуры.</w:t>
            </w:r>
          </w:p>
        </w:tc>
      </w:tr>
      <w:tr w:rsidR="00D27474" w14:paraId="4604BDBC" w14:textId="77777777">
        <w:tc>
          <w:tcPr>
            <w:tcW w:w="1216" w:type="dxa"/>
            <w:vMerge/>
            <w:shd w:val="clear" w:color="auto" w:fill="auto"/>
            <w:textDirection w:val="btLr"/>
          </w:tcPr>
          <w:p w14:paraId="5F04325C" w14:textId="77777777" w:rsidR="00D27474" w:rsidRDefault="00D27474">
            <w:pPr>
              <w:tabs>
                <w:tab w:val="left" w:pos="2686"/>
              </w:tabs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3F0CD80D" w14:textId="77777777" w:rsidR="00D27474" w:rsidRDefault="006A7AB8">
            <w:pPr>
              <w:tabs>
                <w:tab w:val="left" w:pos="268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114</w:t>
            </w:r>
          </w:p>
        </w:tc>
        <w:tc>
          <w:tcPr>
            <w:tcW w:w="13208" w:type="dxa"/>
            <w:shd w:val="clear" w:color="auto" w:fill="auto"/>
          </w:tcPr>
          <w:p w14:paraId="6AC94263" w14:textId="77777777" w:rsidR="00D27474" w:rsidRDefault="006A7AB8">
            <w:pPr>
              <w:tabs>
                <w:tab w:val="left" w:pos="268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 буквой ж и тем, что она может обозначать звуки «ж» и закреплять умение проводить звуковой анализ слов.</w:t>
            </w:r>
          </w:p>
        </w:tc>
      </w:tr>
      <w:tr w:rsidR="00D27474" w14:paraId="01A0EA3D" w14:textId="77777777">
        <w:tc>
          <w:tcPr>
            <w:tcW w:w="1216" w:type="dxa"/>
            <w:vMerge/>
            <w:shd w:val="clear" w:color="auto" w:fill="auto"/>
            <w:textDirection w:val="btLr"/>
          </w:tcPr>
          <w:p w14:paraId="3EEFB32F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0CB9DC6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115</w:t>
            </w:r>
          </w:p>
        </w:tc>
        <w:tc>
          <w:tcPr>
            <w:tcW w:w="13208" w:type="dxa"/>
            <w:tcBorders>
              <w:top w:val="nil"/>
            </w:tcBorders>
            <w:shd w:val="clear" w:color="auto" w:fill="auto"/>
          </w:tcPr>
          <w:p w14:paraId="51493C7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детей с буквами С, си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они обозначают звуки «с»,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 закреплять умение    выкладывать предложение с        применением пройденным грамматических правил; закреплять знания, что буква е   может обозначать два звука («й», «о» в начале слова и после гласного звука);продолжать совершенствовать чтение детей; учить отвечать на вопросы по прочитанному тексту; закреплять умение называть слова с определенным ударным гласным звуком.</w:t>
            </w:r>
          </w:p>
        </w:tc>
      </w:tr>
      <w:tr w:rsidR="00D27474" w14:paraId="7E2D0E4F" w14:textId="77777777">
        <w:trPr>
          <w:cantSplit/>
          <w:trHeight w:val="884"/>
        </w:trPr>
        <w:tc>
          <w:tcPr>
            <w:tcW w:w="1216" w:type="dxa"/>
            <w:tcBorders>
              <w:top w:val="nil"/>
            </w:tcBorders>
            <w:shd w:val="clear" w:color="auto" w:fill="auto"/>
            <w:textDirection w:val="btLr"/>
          </w:tcPr>
          <w:p w14:paraId="1546CD33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583AE95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116</w:t>
            </w:r>
          </w:p>
        </w:tc>
        <w:tc>
          <w:tcPr>
            <w:tcW w:w="13208" w:type="dxa"/>
            <w:shd w:val="clear" w:color="auto" w:fill="auto"/>
          </w:tcPr>
          <w:p w14:paraId="6717268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Познакомить детей с буквами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з и с тем что они обозначают звуки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», «з» закрепить умение выкладывать предложение с применением пройденных грамматических и синтаксических правил, закреплять, что буква «е» может обозначать два звука; продолжать совершенствовать чтение детей, учить отвечать на вопросы по тексту.   </w:t>
            </w:r>
          </w:p>
        </w:tc>
      </w:tr>
      <w:tr w:rsidR="00D27474" w14:paraId="2619D2DD" w14:textId="77777777">
        <w:trPr>
          <w:trHeight w:val="751"/>
        </w:trPr>
        <w:tc>
          <w:tcPr>
            <w:tcW w:w="1216" w:type="dxa"/>
            <w:vMerge w:val="restart"/>
            <w:shd w:val="clear" w:color="auto" w:fill="auto"/>
            <w:textDirection w:val="btLr"/>
          </w:tcPr>
          <w:p w14:paraId="218AD8AC" w14:textId="77777777" w:rsidR="00D27474" w:rsidRDefault="00D27474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6A70E95" w14:textId="77777777" w:rsidR="00D27474" w:rsidRDefault="006A7AB8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1473" w:type="dxa"/>
            <w:shd w:val="clear" w:color="auto" w:fill="auto"/>
          </w:tcPr>
          <w:p w14:paraId="31E74AA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116</w:t>
            </w:r>
          </w:p>
        </w:tc>
        <w:tc>
          <w:tcPr>
            <w:tcW w:w="13208" w:type="dxa"/>
            <w:shd w:val="clear" w:color="auto" w:fill="auto"/>
          </w:tcPr>
          <w:p w14:paraId="1127274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Познакомить детей с буквой ш и с правилом написания «ши» закрепить умение выкладывать предложение с применением пройденных грамматических и синтаксических правил; продолжать совершенствовать чтение детей, учить отвечать на вопросы по тексту. Учить детей  пересказывать прочтенный рассказ.  </w:t>
            </w:r>
          </w:p>
        </w:tc>
      </w:tr>
      <w:tr w:rsidR="00D27474" w14:paraId="2CB0F94A" w14:textId="77777777">
        <w:trPr>
          <w:trHeight w:val="906"/>
        </w:trPr>
        <w:tc>
          <w:tcPr>
            <w:tcW w:w="1216" w:type="dxa"/>
            <w:vMerge/>
            <w:shd w:val="clear" w:color="auto" w:fill="auto"/>
          </w:tcPr>
          <w:p w14:paraId="47BB317D" w14:textId="77777777" w:rsidR="00D27474" w:rsidRDefault="00D27474">
            <w:pPr>
              <w:spacing w:after="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3" w:type="dxa"/>
            <w:shd w:val="clear" w:color="auto" w:fill="auto"/>
          </w:tcPr>
          <w:p w14:paraId="7366740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Занятие.32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Е., стр. 118</w:t>
            </w:r>
          </w:p>
        </w:tc>
        <w:tc>
          <w:tcPr>
            <w:tcW w:w="13208" w:type="dxa"/>
            <w:shd w:val="clear" w:color="auto" w:fill="auto"/>
          </w:tcPr>
          <w:p w14:paraId="3C7D444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Познакомить детей с буквой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с тем что они обозначают звуки «Д»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закрепить умение выкладывать предложение с применением пройденных грамматических и синтаксических правил; продолжать совершенствовать чтение детей, учить отвечать на вопросы по тексту. Учить детей  пересказывать прочтенный рассказ.  </w:t>
            </w:r>
          </w:p>
        </w:tc>
      </w:tr>
    </w:tbl>
    <w:p w14:paraId="1C5846C7" w14:textId="77777777" w:rsidR="00D27474" w:rsidRDefault="00D2747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1A0114B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Календарно - тематическое планирование раздел «Приобщение к художественной литературе»</w:t>
      </w:r>
    </w:p>
    <w:p w14:paraId="74C42B48" w14:textId="77777777" w:rsidR="00D27474" w:rsidRDefault="00D2747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1541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8"/>
        <w:gridCol w:w="2960"/>
        <w:gridCol w:w="6804"/>
        <w:gridCol w:w="2268"/>
        <w:gridCol w:w="2207"/>
      </w:tblGrid>
      <w:tr w:rsidR="00D27474" w14:paraId="514B8176" w14:textId="77777777">
        <w:trPr>
          <w:trHeight w:val="82"/>
        </w:trPr>
        <w:tc>
          <w:tcPr>
            <w:tcW w:w="1178" w:type="dxa"/>
            <w:shd w:val="clear" w:color="auto" w:fill="auto"/>
          </w:tcPr>
          <w:p w14:paraId="24BD5C79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Месяц</w:t>
            </w:r>
          </w:p>
        </w:tc>
        <w:tc>
          <w:tcPr>
            <w:tcW w:w="2960" w:type="dxa"/>
            <w:shd w:val="clear" w:color="auto" w:fill="auto"/>
          </w:tcPr>
          <w:p w14:paraId="0F9161F4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Тема</w:t>
            </w:r>
          </w:p>
        </w:tc>
        <w:tc>
          <w:tcPr>
            <w:tcW w:w="6804" w:type="dxa"/>
            <w:shd w:val="clear" w:color="auto" w:fill="auto"/>
          </w:tcPr>
          <w:p w14:paraId="576798DE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Цель</w:t>
            </w:r>
          </w:p>
        </w:tc>
        <w:tc>
          <w:tcPr>
            <w:tcW w:w="2268" w:type="dxa"/>
            <w:shd w:val="clear" w:color="auto" w:fill="auto"/>
          </w:tcPr>
          <w:p w14:paraId="3C606493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Методы и приемы</w:t>
            </w:r>
          </w:p>
        </w:tc>
        <w:tc>
          <w:tcPr>
            <w:tcW w:w="2207" w:type="dxa"/>
            <w:shd w:val="clear" w:color="auto" w:fill="auto"/>
          </w:tcPr>
          <w:p w14:paraId="58FF32C4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ru-RU" w:bidi="ar-SA"/>
              </w:rPr>
              <w:t>Форма организации</w:t>
            </w:r>
          </w:p>
        </w:tc>
      </w:tr>
      <w:tr w:rsidR="00D27474" w14:paraId="112FA822" w14:textId="77777777">
        <w:trPr>
          <w:trHeight w:val="554"/>
        </w:trPr>
        <w:tc>
          <w:tcPr>
            <w:tcW w:w="1178" w:type="dxa"/>
            <w:vMerge w:val="restart"/>
            <w:shd w:val="clear" w:color="auto" w:fill="auto"/>
          </w:tcPr>
          <w:p w14:paraId="58B27A29" w14:textId="77777777" w:rsidR="00D27474" w:rsidRDefault="006A7AB8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Сентябрь</w:t>
            </w:r>
          </w:p>
          <w:p w14:paraId="52055F1E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1EF524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45AF277E" w14:textId="77777777" w:rsidR="00D27474" w:rsidRDefault="006A7A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«Рассказывание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р.н.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«Царевна - лягушка». Ушакова О. С., стр. 175.</w:t>
            </w:r>
          </w:p>
        </w:tc>
        <w:tc>
          <w:tcPr>
            <w:tcW w:w="6804" w:type="dxa"/>
            <w:shd w:val="clear" w:color="auto" w:fill="auto"/>
          </w:tcPr>
          <w:p w14:paraId="6B8AD633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Учить детей воспринимать образное содержание произведения;  закреплять знания о жанровых, композиционных, языковых особенностях русской сказки; продолжать развивать поэтический слух: умение слышать и выделять в тексте выразительные средства; подводить детей к осознанию и пониманию образных выражений.</w:t>
            </w:r>
          </w:p>
        </w:tc>
        <w:tc>
          <w:tcPr>
            <w:tcW w:w="2268" w:type="dxa"/>
            <w:shd w:val="clear" w:color="auto" w:fill="auto"/>
          </w:tcPr>
          <w:p w14:paraId="4848630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Рассказ. Показ. Сюрпризный момент. Вопрос. Уточнение.</w:t>
            </w:r>
          </w:p>
        </w:tc>
        <w:tc>
          <w:tcPr>
            <w:tcW w:w="2207" w:type="dxa"/>
            <w:shd w:val="clear" w:color="auto" w:fill="auto"/>
          </w:tcPr>
          <w:p w14:paraId="1C0BF12A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1B64E826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6C51EBF4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1DD5D40C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«О чем печалишься осень?». Чтение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об осени, рассматривание иллюстраций.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Ушакова О. С., стр. 182.</w:t>
            </w:r>
          </w:p>
        </w:tc>
        <w:tc>
          <w:tcPr>
            <w:tcW w:w="6804" w:type="dxa"/>
            <w:shd w:val="clear" w:color="auto" w:fill="auto"/>
          </w:tcPr>
          <w:p w14:paraId="2F34931F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Закрепить знания детей об изменении в осенней природе; вызвать восхищение красками осенней природы в процессе рассматривания иллюстраций и слушания худ-х текстов; развивать поэтический слух: умения воспроизводить образные выражения, подбирать сравнения, эпитеты; упражнять в образовании разных форм глаголов и сравнительной степени прилагательных.</w:t>
            </w:r>
          </w:p>
        </w:tc>
        <w:tc>
          <w:tcPr>
            <w:tcW w:w="2268" w:type="dxa"/>
            <w:shd w:val="clear" w:color="auto" w:fill="auto"/>
          </w:tcPr>
          <w:p w14:paraId="0EFCE009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Показ. Вопросы. Эксперимент. Сравнение. Разъяснение.</w:t>
            </w:r>
          </w:p>
        </w:tc>
        <w:tc>
          <w:tcPr>
            <w:tcW w:w="2207" w:type="dxa"/>
            <w:shd w:val="clear" w:color="auto" w:fill="auto"/>
          </w:tcPr>
          <w:p w14:paraId="162B6F98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Мастерская</w:t>
            </w:r>
          </w:p>
        </w:tc>
      </w:tr>
      <w:tr w:rsidR="00D27474" w14:paraId="104F4CBD" w14:textId="77777777">
        <w:trPr>
          <w:trHeight w:val="487"/>
        </w:trPr>
        <w:tc>
          <w:tcPr>
            <w:tcW w:w="1178" w:type="dxa"/>
            <w:vMerge w:val="restart"/>
            <w:shd w:val="clear" w:color="auto" w:fill="auto"/>
          </w:tcPr>
          <w:p w14:paraId="092AA9B0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Октябрь</w:t>
            </w:r>
          </w:p>
        </w:tc>
        <w:tc>
          <w:tcPr>
            <w:tcW w:w="2960" w:type="dxa"/>
            <w:shd w:val="clear" w:color="auto" w:fill="auto"/>
          </w:tcPr>
          <w:p w14:paraId="44BC7B09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«Рассказывание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р.н.с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. «Сивка-бурка».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184</w:t>
            </w:r>
          </w:p>
        </w:tc>
        <w:tc>
          <w:tcPr>
            <w:tcW w:w="6804" w:type="dxa"/>
            <w:shd w:val="clear" w:color="auto" w:fill="auto"/>
          </w:tcPr>
          <w:p w14:paraId="0DC8E7A8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Учить детей эмоционально воспринимать образное содержание сказки, осмысливать характеры персонажей; закрепить знания о жанровых особенностях сказки; формировать образность речи.</w:t>
            </w:r>
          </w:p>
        </w:tc>
        <w:tc>
          <w:tcPr>
            <w:tcW w:w="2268" w:type="dxa"/>
            <w:shd w:val="clear" w:color="auto" w:fill="auto"/>
          </w:tcPr>
          <w:p w14:paraId="6F6BD44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Воображаемая ситуация.</w:t>
            </w:r>
          </w:p>
          <w:p w14:paraId="16BB5CC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Рассказ. Показ. Обсуждение.</w:t>
            </w:r>
          </w:p>
        </w:tc>
        <w:tc>
          <w:tcPr>
            <w:tcW w:w="2207" w:type="dxa"/>
            <w:shd w:val="clear" w:color="auto" w:fill="auto"/>
          </w:tcPr>
          <w:p w14:paraId="2CE2B53A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</w:t>
            </w:r>
          </w:p>
        </w:tc>
      </w:tr>
      <w:tr w:rsidR="00D27474" w14:paraId="280D9C8C" w14:textId="77777777">
        <w:trPr>
          <w:trHeight w:val="607"/>
        </w:trPr>
        <w:tc>
          <w:tcPr>
            <w:tcW w:w="1178" w:type="dxa"/>
            <w:vMerge/>
            <w:shd w:val="clear" w:color="auto" w:fill="auto"/>
          </w:tcPr>
          <w:p w14:paraId="4D3F99E5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1BFFB89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«Заучивание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Е. Трутневой «Осень».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191.</w:t>
            </w:r>
          </w:p>
        </w:tc>
        <w:tc>
          <w:tcPr>
            <w:tcW w:w="6804" w:type="dxa"/>
            <w:shd w:val="clear" w:color="auto" w:fill="auto"/>
          </w:tcPr>
          <w:p w14:paraId="3C5A3162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Учить детей выразительно читать наизусть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, интонационно передавать спокойную грусть осенней природы; продолжать развивать поэтический слух: умение чувствовать, понимать и воспроизводить образный язык стих-я.</w:t>
            </w:r>
          </w:p>
        </w:tc>
        <w:tc>
          <w:tcPr>
            <w:tcW w:w="2268" w:type="dxa"/>
            <w:shd w:val="clear" w:color="auto" w:fill="auto"/>
          </w:tcPr>
          <w:p w14:paraId="6B2547FA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Рассматривание. </w:t>
            </w:r>
          </w:p>
          <w:p w14:paraId="104737B0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Шутка. Уточнение. Практические действия.</w:t>
            </w:r>
          </w:p>
        </w:tc>
        <w:tc>
          <w:tcPr>
            <w:tcW w:w="2207" w:type="dxa"/>
            <w:shd w:val="clear" w:color="auto" w:fill="auto"/>
          </w:tcPr>
          <w:p w14:paraId="173003C7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21A22706" w14:textId="77777777">
        <w:trPr>
          <w:trHeight w:val="547"/>
        </w:trPr>
        <w:tc>
          <w:tcPr>
            <w:tcW w:w="1178" w:type="dxa"/>
            <w:vMerge/>
            <w:shd w:val="clear" w:color="auto" w:fill="auto"/>
          </w:tcPr>
          <w:p w14:paraId="2D3B63A1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5A69D6E0" w14:textId="77777777" w:rsidR="00D27474" w:rsidRDefault="006A7A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«Чтение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туркменской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н.с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. «Падчерица». Сопоставление с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Хаврошечка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». Ушакова О. С., стр. 193</w:t>
            </w:r>
          </w:p>
        </w:tc>
        <w:tc>
          <w:tcPr>
            <w:tcW w:w="6804" w:type="dxa"/>
            <w:shd w:val="clear" w:color="auto" w:fill="auto"/>
          </w:tcPr>
          <w:p w14:paraId="296542D7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Учить детей замечать сходства и различие в построении сюжета, идее, характеров героев обеих сказок; развивать умение выделять в тексте выразительные средства, осознавать целесообразность их использования.</w:t>
            </w:r>
          </w:p>
        </w:tc>
        <w:tc>
          <w:tcPr>
            <w:tcW w:w="2268" w:type="dxa"/>
            <w:shd w:val="clear" w:color="auto" w:fill="auto"/>
          </w:tcPr>
          <w:p w14:paraId="2CC2086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Чтение. Объяснение. Обсуждение.</w:t>
            </w:r>
          </w:p>
        </w:tc>
        <w:tc>
          <w:tcPr>
            <w:tcW w:w="2207" w:type="dxa"/>
            <w:shd w:val="clear" w:color="auto" w:fill="auto"/>
          </w:tcPr>
          <w:p w14:paraId="2AC9FAAA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</w:t>
            </w:r>
          </w:p>
        </w:tc>
      </w:tr>
      <w:tr w:rsidR="00D27474" w14:paraId="4A3C471F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64BFCDCB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2D46E2E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«Ознакомление с малыми фольклорными формами». 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199.</w:t>
            </w:r>
          </w:p>
        </w:tc>
        <w:tc>
          <w:tcPr>
            <w:tcW w:w="6804" w:type="dxa"/>
            <w:shd w:val="clear" w:color="auto" w:fill="auto"/>
          </w:tcPr>
          <w:p w14:paraId="137C7372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Уточнять представления детей о жанровых особенностях, назначения загадок, скороговорок, пословиц; учить понимать обобщенное значение пословиц и поговорок, развивать умение составлять по ним небольшие рассказы, соотносить при этом содержание с названием текста.</w:t>
            </w:r>
          </w:p>
        </w:tc>
        <w:tc>
          <w:tcPr>
            <w:tcW w:w="2268" w:type="dxa"/>
            <w:shd w:val="clear" w:color="auto" w:fill="auto"/>
          </w:tcPr>
          <w:p w14:paraId="28658B9F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Игра. Чтение.  Пересказ Объяснение. Обсуждение.</w:t>
            </w:r>
          </w:p>
        </w:tc>
        <w:tc>
          <w:tcPr>
            <w:tcW w:w="2207" w:type="dxa"/>
            <w:shd w:val="clear" w:color="auto" w:fill="auto"/>
          </w:tcPr>
          <w:p w14:paraId="5AAA16DF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3CE77857" w14:textId="77777777">
        <w:trPr>
          <w:trHeight w:val="415"/>
        </w:trPr>
        <w:tc>
          <w:tcPr>
            <w:tcW w:w="1178" w:type="dxa"/>
            <w:vMerge w:val="restart"/>
            <w:shd w:val="clear" w:color="auto" w:fill="auto"/>
          </w:tcPr>
          <w:p w14:paraId="05814F80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960" w:type="dxa"/>
            <w:shd w:val="clear" w:color="auto" w:fill="auto"/>
          </w:tcPr>
          <w:p w14:paraId="4CD38FCE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“Чтение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Чолиева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“Деревья спят”. Беседа об осени”.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Ушакова О. С., стр. 219.</w:t>
            </w:r>
          </w:p>
        </w:tc>
        <w:tc>
          <w:tcPr>
            <w:tcW w:w="6804" w:type="dxa"/>
            <w:shd w:val="clear" w:color="auto" w:fill="auto"/>
          </w:tcPr>
          <w:p w14:paraId="6B40B56A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детей составлять рассказ с использованием выразительно-изобразительных средств языка; развивать умение подбирать эпитеты, сравнения к заданному слову; передавать в слове настроение, впечатление.</w:t>
            </w:r>
          </w:p>
        </w:tc>
        <w:tc>
          <w:tcPr>
            <w:tcW w:w="2268" w:type="dxa"/>
            <w:shd w:val="clear" w:color="auto" w:fill="auto"/>
          </w:tcPr>
          <w:p w14:paraId="2C7C8CB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Игра. Воображаемая ситуация. Обсуждение. </w:t>
            </w:r>
          </w:p>
        </w:tc>
        <w:tc>
          <w:tcPr>
            <w:tcW w:w="2207" w:type="dxa"/>
            <w:shd w:val="clear" w:color="auto" w:fill="auto"/>
          </w:tcPr>
          <w:p w14:paraId="412ED67E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5E405A41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17006FE9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06D1EA0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«Заучивание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А. Пушкина “Уж небо осенью дышало...».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205</w:t>
            </w:r>
          </w:p>
        </w:tc>
        <w:tc>
          <w:tcPr>
            <w:tcW w:w="6804" w:type="dxa"/>
            <w:shd w:val="clear" w:color="auto" w:fill="auto"/>
          </w:tcPr>
          <w:p w14:paraId="3E0AF038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Учить детей выразительно читать наизусть стих-я, интонационно передавать печаль осенней природы, чувствовать и понимать и воспроизводить образность языка сти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х-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-я; расширять представления о пейзажной лирике А. Пушкина.</w:t>
            </w:r>
          </w:p>
        </w:tc>
        <w:tc>
          <w:tcPr>
            <w:tcW w:w="2268" w:type="dxa"/>
            <w:shd w:val="clear" w:color="auto" w:fill="auto"/>
          </w:tcPr>
          <w:p w14:paraId="44AE759A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73E265F1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Рассказ.</w:t>
            </w:r>
          </w:p>
          <w:p w14:paraId="4F6DB5F4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Припоминание.</w:t>
            </w:r>
          </w:p>
          <w:p w14:paraId="3EEA1E98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Ответы на вопросы.</w:t>
            </w:r>
          </w:p>
        </w:tc>
        <w:tc>
          <w:tcPr>
            <w:tcW w:w="2207" w:type="dxa"/>
            <w:shd w:val="clear" w:color="auto" w:fill="auto"/>
          </w:tcPr>
          <w:p w14:paraId="36A4759A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Игра</w:t>
            </w:r>
          </w:p>
        </w:tc>
      </w:tr>
      <w:tr w:rsidR="00D27474" w14:paraId="434B96C0" w14:textId="77777777">
        <w:trPr>
          <w:trHeight w:val="1119"/>
        </w:trPr>
        <w:tc>
          <w:tcPr>
            <w:tcW w:w="11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D34A20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tcBorders>
              <w:bottom w:val="single" w:sz="4" w:space="0" w:color="auto"/>
            </w:tcBorders>
            <w:shd w:val="clear" w:color="auto" w:fill="auto"/>
          </w:tcPr>
          <w:p w14:paraId="75CF97A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 «Рассказывание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укр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. Сказки “Хроменькая уточка».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206.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14:paraId="37F995F8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Познакомить детей с украинской сказкой, подвести к осознанию худ-х образов сказки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CFB1CD6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Рассказ.</w:t>
            </w:r>
          </w:p>
          <w:p w14:paraId="488E447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Припоминание.</w:t>
            </w:r>
          </w:p>
          <w:p w14:paraId="14E5537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Произношение в движении.</w:t>
            </w:r>
          </w:p>
        </w:tc>
        <w:tc>
          <w:tcPr>
            <w:tcW w:w="2207" w:type="dxa"/>
            <w:tcBorders>
              <w:bottom w:val="single" w:sz="4" w:space="0" w:color="auto"/>
            </w:tcBorders>
            <w:shd w:val="clear" w:color="auto" w:fill="auto"/>
          </w:tcPr>
          <w:p w14:paraId="3CC0961C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260DADE6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45E310C7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330771A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“Ознакомление с новым жанром - басней. Чтение басни И. Крылова “Стрекоза и Муравей”.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210</w:t>
            </w:r>
          </w:p>
        </w:tc>
        <w:tc>
          <w:tcPr>
            <w:tcW w:w="6804" w:type="dxa"/>
            <w:shd w:val="clear" w:color="auto" w:fill="auto"/>
          </w:tcPr>
          <w:p w14:paraId="3F9F8821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Закреплять представление детей о басне, о ее жанровых особенностях; подвести к пониманию аллегории басни, ее идеи; воспитывать чуткость к образному строению языка басни; раскрыть значение пословиц о труде, показать связь значения пословиц с определенной ситуацией.</w:t>
            </w:r>
          </w:p>
        </w:tc>
        <w:tc>
          <w:tcPr>
            <w:tcW w:w="2268" w:type="dxa"/>
            <w:shd w:val="clear" w:color="auto" w:fill="auto"/>
          </w:tcPr>
          <w:p w14:paraId="663634E0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Рассказ.</w:t>
            </w:r>
          </w:p>
          <w:p w14:paraId="48975BE0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Пояснение.</w:t>
            </w:r>
          </w:p>
          <w:p w14:paraId="71AC8CCB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Чтение.</w:t>
            </w:r>
          </w:p>
          <w:p w14:paraId="03A2419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</w:t>
            </w:r>
          </w:p>
          <w:p w14:paraId="02BAB219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Задание.</w:t>
            </w:r>
          </w:p>
        </w:tc>
        <w:tc>
          <w:tcPr>
            <w:tcW w:w="2207" w:type="dxa"/>
            <w:shd w:val="clear" w:color="auto" w:fill="auto"/>
          </w:tcPr>
          <w:p w14:paraId="4F4F08B3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</w:t>
            </w:r>
          </w:p>
        </w:tc>
      </w:tr>
      <w:tr w:rsidR="00D27474" w14:paraId="7AED11E2" w14:textId="77777777">
        <w:trPr>
          <w:trHeight w:val="415"/>
        </w:trPr>
        <w:tc>
          <w:tcPr>
            <w:tcW w:w="1178" w:type="dxa"/>
            <w:vMerge w:val="restart"/>
            <w:shd w:val="clear" w:color="auto" w:fill="auto"/>
          </w:tcPr>
          <w:p w14:paraId="75D50620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58F4F6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Декабрь</w:t>
            </w:r>
          </w:p>
          <w:p w14:paraId="57BA343E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73152D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003357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19BE8233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«Чтение “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Сказки про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храброго Зайца - длинные уши, косые глаза, короткий хвост” Д. Мамин - Сибиряк».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201</w:t>
            </w:r>
          </w:p>
        </w:tc>
        <w:tc>
          <w:tcPr>
            <w:tcW w:w="6804" w:type="dxa"/>
            <w:shd w:val="clear" w:color="auto" w:fill="auto"/>
          </w:tcPr>
          <w:p w14:paraId="3C95A017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Формировать у детей целостное восприятие худ-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го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текста в единстве содержания и худ-й формы; закреплять знания детей об особенностях разных литературных жанров; упражнять детей в подборе сравнений, синонимов, антонимов; воспитывать стремление к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точному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словоупотребления.</w:t>
            </w:r>
          </w:p>
        </w:tc>
        <w:tc>
          <w:tcPr>
            <w:tcW w:w="2268" w:type="dxa"/>
            <w:shd w:val="clear" w:color="auto" w:fill="auto"/>
          </w:tcPr>
          <w:p w14:paraId="532B69B9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4383B01B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Рассказывание.</w:t>
            </w:r>
          </w:p>
        </w:tc>
        <w:tc>
          <w:tcPr>
            <w:tcW w:w="2207" w:type="dxa"/>
            <w:shd w:val="clear" w:color="auto" w:fill="auto"/>
          </w:tcPr>
          <w:p w14:paraId="2E07C3BE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Конкурс - чтецов</w:t>
            </w:r>
          </w:p>
        </w:tc>
      </w:tr>
      <w:tr w:rsidR="00D27474" w14:paraId="73CA1465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73D3FE57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26D13788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«Беседа о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твлрчестве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А. Пушкина. Чтение “Сказки о золотой рыбке».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212.</w:t>
            </w:r>
          </w:p>
        </w:tc>
        <w:tc>
          <w:tcPr>
            <w:tcW w:w="6804" w:type="dxa"/>
            <w:shd w:val="clear" w:color="auto" w:fill="auto"/>
          </w:tcPr>
          <w:p w14:paraId="434C33D9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Углублять и расширять знание детей о творчестве А. Пушкина, воспитывать умение эмоционально воспринимать образное содержание сказки, замечать и выделять изобразительно-выразительные средства, понимать их значение.</w:t>
            </w:r>
          </w:p>
        </w:tc>
        <w:tc>
          <w:tcPr>
            <w:tcW w:w="2268" w:type="dxa"/>
            <w:shd w:val="clear" w:color="auto" w:fill="auto"/>
          </w:tcPr>
          <w:p w14:paraId="5D6DE4B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беседа.</w:t>
            </w:r>
          </w:p>
          <w:p w14:paraId="5BEB6AD6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Рассказывание </w:t>
            </w:r>
          </w:p>
          <w:p w14:paraId="716E7C5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</w:t>
            </w:r>
          </w:p>
        </w:tc>
        <w:tc>
          <w:tcPr>
            <w:tcW w:w="2207" w:type="dxa"/>
            <w:shd w:val="clear" w:color="auto" w:fill="auto"/>
          </w:tcPr>
          <w:p w14:paraId="36A50553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</w:t>
            </w:r>
          </w:p>
        </w:tc>
      </w:tr>
      <w:tr w:rsidR="00D27474" w14:paraId="5E15CC99" w14:textId="77777777">
        <w:trPr>
          <w:trHeight w:val="1113"/>
        </w:trPr>
        <w:tc>
          <w:tcPr>
            <w:tcW w:w="1178" w:type="dxa"/>
            <w:vMerge/>
            <w:shd w:val="clear" w:color="auto" w:fill="auto"/>
          </w:tcPr>
          <w:p w14:paraId="2A7D5F54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26BEDE14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 Малые фольклорные формы».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Ушакова О. С., стр. 221.</w:t>
            </w:r>
          </w:p>
        </w:tc>
        <w:tc>
          <w:tcPr>
            <w:tcW w:w="6804" w:type="dxa"/>
            <w:shd w:val="clear" w:color="auto" w:fill="auto"/>
          </w:tcPr>
          <w:p w14:paraId="035A6077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Уточнять и закреплять представление детей о жанровых и языковых особенностях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потешек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, песенок, загадок и пословиц; воспитывать умение понимать переносное значение слов и словосочетаний.</w:t>
            </w:r>
          </w:p>
        </w:tc>
        <w:tc>
          <w:tcPr>
            <w:tcW w:w="2268" w:type="dxa"/>
            <w:shd w:val="clear" w:color="auto" w:fill="auto"/>
          </w:tcPr>
          <w:p w14:paraId="3D335560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Игровая ситуация.</w:t>
            </w:r>
          </w:p>
          <w:p w14:paraId="755F1ACA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Напевание песни.</w:t>
            </w:r>
          </w:p>
          <w:p w14:paraId="5C93AC3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2841DAE6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Слушание колыбельной.</w:t>
            </w:r>
          </w:p>
        </w:tc>
        <w:tc>
          <w:tcPr>
            <w:tcW w:w="2207" w:type="dxa"/>
            <w:shd w:val="clear" w:color="auto" w:fill="auto"/>
          </w:tcPr>
          <w:p w14:paraId="01777024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Игра</w:t>
            </w:r>
          </w:p>
        </w:tc>
      </w:tr>
      <w:tr w:rsidR="00D27474" w14:paraId="69914FE6" w14:textId="77777777">
        <w:trPr>
          <w:trHeight w:val="1006"/>
        </w:trPr>
        <w:tc>
          <w:tcPr>
            <w:tcW w:w="1178" w:type="dxa"/>
            <w:vMerge/>
            <w:shd w:val="clear" w:color="auto" w:fill="auto"/>
          </w:tcPr>
          <w:p w14:paraId="0556FA47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74CC3BEC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«Рассказывание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р.н.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</w:t>
            </w:r>
            <w:proofErr w:type="spellEnd"/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. “Снегурочка».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223.</w:t>
            </w:r>
          </w:p>
        </w:tc>
        <w:tc>
          <w:tcPr>
            <w:tcW w:w="6804" w:type="dxa"/>
            <w:shd w:val="clear" w:color="auto" w:fill="auto"/>
          </w:tcPr>
          <w:p w14:paraId="5A23CD89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Развивать у детей способность к целостному восприятию сказки в единстве ее содержания и худ-й формы; закреплять знания об особенностях (композиционных, языковых) сказочного жанра.</w:t>
            </w:r>
          </w:p>
        </w:tc>
        <w:tc>
          <w:tcPr>
            <w:tcW w:w="2268" w:type="dxa"/>
            <w:shd w:val="clear" w:color="auto" w:fill="auto"/>
          </w:tcPr>
          <w:p w14:paraId="2A90E3E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Беседа.</w:t>
            </w:r>
          </w:p>
          <w:p w14:paraId="1383D44F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Припоминание.</w:t>
            </w:r>
          </w:p>
          <w:p w14:paraId="4374A7C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Рассказывание.</w:t>
            </w:r>
          </w:p>
          <w:p w14:paraId="6D5639CA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</w:t>
            </w:r>
          </w:p>
        </w:tc>
        <w:tc>
          <w:tcPr>
            <w:tcW w:w="2207" w:type="dxa"/>
            <w:shd w:val="clear" w:color="auto" w:fill="auto"/>
          </w:tcPr>
          <w:p w14:paraId="1FF3DDD1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0BE2F39D" w14:textId="77777777">
        <w:trPr>
          <w:trHeight w:val="415"/>
        </w:trPr>
        <w:tc>
          <w:tcPr>
            <w:tcW w:w="1178" w:type="dxa"/>
            <w:vMerge w:val="restart"/>
            <w:shd w:val="clear" w:color="auto" w:fill="auto"/>
          </w:tcPr>
          <w:p w14:paraId="06B31482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266C8F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1F7FAB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7371952A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74687D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D9638A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CCA70E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31C316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161E9F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1AEE0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5BBE9D9E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“Заучивание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Е. Трутневой “Первый снег”. 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226.</w:t>
            </w:r>
          </w:p>
        </w:tc>
        <w:tc>
          <w:tcPr>
            <w:tcW w:w="6804" w:type="dxa"/>
            <w:shd w:val="clear" w:color="auto" w:fill="auto"/>
          </w:tcPr>
          <w:p w14:paraId="3AB192DC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Учить детей интонационно выразительно передавать любование картиной зимней природы при чтении наизусть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; учить замечать изобразительно-выразительные средства, составлять лирические сказки на тему “Танец снежинок”.</w:t>
            </w:r>
          </w:p>
        </w:tc>
        <w:tc>
          <w:tcPr>
            <w:tcW w:w="2268" w:type="dxa"/>
            <w:shd w:val="clear" w:color="auto" w:fill="auto"/>
          </w:tcPr>
          <w:p w14:paraId="495BE14E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64DF4FF1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 сказки.</w:t>
            </w:r>
          </w:p>
          <w:p w14:paraId="660AABE3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</w:t>
            </w:r>
          </w:p>
          <w:p w14:paraId="42710D6A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Ответы.</w:t>
            </w:r>
          </w:p>
        </w:tc>
        <w:tc>
          <w:tcPr>
            <w:tcW w:w="2207" w:type="dxa"/>
            <w:shd w:val="clear" w:color="auto" w:fill="auto"/>
          </w:tcPr>
          <w:p w14:paraId="061C6F35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0E230DFA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1CA879B9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06525DB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«Рассказывание сказки В. Одоевского “Мороз Иванович».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 228</w:t>
            </w:r>
          </w:p>
        </w:tc>
        <w:tc>
          <w:tcPr>
            <w:tcW w:w="6804" w:type="dxa"/>
            <w:shd w:val="clear" w:color="auto" w:fill="auto"/>
          </w:tcPr>
          <w:p w14:paraId="20E1EF1A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Учить детей эмоционально воспринимать  образное содержание сказки; подвести к пониманию идеи произведения; показать ее связь со значением пословицы.</w:t>
            </w:r>
          </w:p>
        </w:tc>
        <w:tc>
          <w:tcPr>
            <w:tcW w:w="2268" w:type="dxa"/>
            <w:shd w:val="clear" w:color="auto" w:fill="auto"/>
          </w:tcPr>
          <w:p w14:paraId="169E8613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5A8A414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слушание Чтение </w:t>
            </w:r>
          </w:p>
        </w:tc>
        <w:tc>
          <w:tcPr>
            <w:tcW w:w="2207" w:type="dxa"/>
            <w:shd w:val="clear" w:color="auto" w:fill="auto"/>
          </w:tcPr>
          <w:p w14:paraId="04F6E104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4C4B5FB7" w14:textId="77777777">
        <w:trPr>
          <w:trHeight w:val="1210"/>
        </w:trPr>
        <w:tc>
          <w:tcPr>
            <w:tcW w:w="1178" w:type="dxa"/>
            <w:vMerge/>
            <w:shd w:val="clear" w:color="auto" w:fill="auto"/>
          </w:tcPr>
          <w:p w14:paraId="71DBFA25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1F1864D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Чтение сказки И. Крылова “Ворона и Лисица”. 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235.</w:t>
            </w:r>
          </w:p>
        </w:tc>
        <w:tc>
          <w:tcPr>
            <w:tcW w:w="6804" w:type="dxa"/>
            <w:shd w:val="clear" w:color="auto" w:fill="auto"/>
          </w:tcPr>
          <w:p w14:paraId="05E14847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Продолжить знакомить детей с жанровыми особенностями басни; понимать аллегорию, ее обобщенное значение, выделить мораль басни; обобщать внимание детей на языковые образные средства худ-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го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текста; развивать чуткость к восприятию образного строя языка басни.</w:t>
            </w:r>
          </w:p>
        </w:tc>
        <w:tc>
          <w:tcPr>
            <w:tcW w:w="2268" w:type="dxa"/>
            <w:shd w:val="clear" w:color="auto" w:fill="auto"/>
          </w:tcPr>
          <w:p w14:paraId="2E9E79C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Беседа. Вопросы.</w:t>
            </w:r>
          </w:p>
          <w:p w14:paraId="10B3752F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Припоминание.</w:t>
            </w:r>
          </w:p>
          <w:p w14:paraId="4FA33908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Рассказывание.</w:t>
            </w:r>
          </w:p>
          <w:p w14:paraId="43CFC125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</w:t>
            </w:r>
          </w:p>
        </w:tc>
        <w:tc>
          <w:tcPr>
            <w:tcW w:w="2207" w:type="dxa"/>
            <w:shd w:val="clear" w:color="auto" w:fill="auto"/>
          </w:tcPr>
          <w:p w14:paraId="14318F19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 - слушание</w:t>
            </w:r>
          </w:p>
        </w:tc>
      </w:tr>
      <w:tr w:rsidR="00D27474" w14:paraId="24B42163" w14:textId="77777777">
        <w:trPr>
          <w:trHeight w:val="1104"/>
        </w:trPr>
        <w:tc>
          <w:tcPr>
            <w:tcW w:w="11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A3BAB6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tcBorders>
              <w:bottom w:val="single" w:sz="4" w:space="0" w:color="auto"/>
            </w:tcBorders>
            <w:shd w:val="clear" w:color="auto" w:fill="auto"/>
          </w:tcPr>
          <w:p w14:paraId="5E3E99AE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рассказа В. Драгунского “Тайное становится явным” Составление рассказа по пословице».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 237.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14:paraId="229A7F95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Учить детей правильно понимать нравственный смысл изображенного, мотивированно оценивать поступки героев рассказа; углублять представление детей о соответствии названия текста его содержанию; продолжать учить детей составлять короткие рассказы по пословицам.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C1D39AB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Беседа. Рассказ воспитателя.</w:t>
            </w:r>
          </w:p>
          <w:p w14:paraId="283A13F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 стихотворения.</w:t>
            </w:r>
          </w:p>
        </w:tc>
        <w:tc>
          <w:tcPr>
            <w:tcW w:w="2207" w:type="dxa"/>
            <w:tcBorders>
              <w:bottom w:val="single" w:sz="4" w:space="0" w:color="auto"/>
            </w:tcBorders>
            <w:shd w:val="clear" w:color="auto" w:fill="auto"/>
          </w:tcPr>
          <w:p w14:paraId="571D9398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 - игра</w:t>
            </w:r>
          </w:p>
        </w:tc>
      </w:tr>
      <w:tr w:rsidR="00D27474" w14:paraId="0B4A2A94" w14:textId="77777777">
        <w:trPr>
          <w:trHeight w:val="415"/>
        </w:trPr>
        <w:tc>
          <w:tcPr>
            <w:tcW w:w="1178" w:type="dxa"/>
            <w:vMerge w:val="restart"/>
            <w:shd w:val="clear" w:color="auto" w:fill="auto"/>
          </w:tcPr>
          <w:p w14:paraId="2D718D69" w14:textId="77777777" w:rsidR="00D27474" w:rsidRDefault="006A7AB8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Февраль</w:t>
            </w:r>
          </w:p>
          <w:p w14:paraId="784AC2B1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671C006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«Заучивание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стих-я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С. Есенина “Береза”. Творческое рассказывание».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Ушакова О. С., стр. 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6804" w:type="dxa"/>
            <w:shd w:val="clear" w:color="auto" w:fill="auto"/>
          </w:tcPr>
          <w:p w14:paraId="384946D1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Учить детей выразительно рассказывать наизусть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стих-е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, интонационно передавать нежность, любование зимней природы.</w:t>
            </w:r>
          </w:p>
        </w:tc>
        <w:tc>
          <w:tcPr>
            <w:tcW w:w="2268" w:type="dxa"/>
            <w:shd w:val="clear" w:color="auto" w:fill="auto"/>
          </w:tcPr>
          <w:p w14:paraId="6E2E850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09B189B4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</w:t>
            </w:r>
          </w:p>
          <w:p w14:paraId="7AFC681F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Припоминание.</w:t>
            </w:r>
          </w:p>
          <w:p w14:paraId="4033742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Рассказывание.</w:t>
            </w:r>
          </w:p>
        </w:tc>
        <w:tc>
          <w:tcPr>
            <w:tcW w:w="2207" w:type="dxa"/>
            <w:shd w:val="clear" w:color="auto" w:fill="auto"/>
          </w:tcPr>
          <w:p w14:paraId="10FB1465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 в мир сказок</w:t>
            </w:r>
          </w:p>
        </w:tc>
      </w:tr>
      <w:tr w:rsidR="00D27474" w14:paraId="33251731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375038F9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1BA66DB1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сказки У. Диснея “Три поросенка отдыхают».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 242.</w:t>
            </w:r>
          </w:p>
        </w:tc>
        <w:tc>
          <w:tcPr>
            <w:tcW w:w="6804" w:type="dxa"/>
            <w:shd w:val="clear" w:color="auto" w:fill="auto"/>
          </w:tcPr>
          <w:p w14:paraId="5ACAF2D8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Учить детей чувствовать юмористический характер сказки, обращать внимание на образный язык произведения; развивать творческую активность детей в процессе придумывание продолжения сказки.</w:t>
            </w:r>
          </w:p>
        </w:tc>
        <w:tc>
          <w:tcPr>
            <w:tcW w:w="2268" w:type="dxa"/>
            <w:shd w:val="clear" w:color="auto" w:fill="auto"/>
          </w:tcPr>
          <w:p w14:paraId="36D3369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Вступительная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.В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опросы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.</w:t>
            </w:r>
          </w:p>
          <w:p w14:paraId="5FE2FF5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Рассказ. Показ.</w:t>
            </w:r>
          </w:p>
          <w:p w14:paraId="2269E846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Игра.</w:t>
            </w:r>
          </w:p>
        </w:tc>
        <w:tc>
          <w:tcPr>
            <w:tcW w:w="2207" w:type="dxa"/>
            <w:shd w:val="clear" w:color="auto" w:fill="auto"/>
          </w:tcPr>
          <w:p w14:paraId="54008618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</w:t>
            </w:r>
          </w:p>
        </w:tc>
      </w:tr>
      <w:tr w:rsidR="00D27474" w14:paraId="08E08AC1" w14:textId="77777777">
        <w:trPr>
          <w:trHeight w:val="714"/>
        </w:trPr>
        <w:tc>
          <w:tcPr>
            <w:tcW w:w="1178" w:type="dxa"/>
            <w:vMerge/>
            <w:shd w:val="clear" w:color="auto" w:fill="auto"/>
          </w:tcPr>
          <w:p w14:paraId="30F78FCA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2453FBD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рассказа С.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Иванова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 “Каким бывает снег».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lastRenderedPageBreak/>
              <w:t>247</w:t>
            </w:r>
          </w:p>
        </w:tc>
        <w:tc>
          <w:tcPr>
            <w:tcW w:w="6804" w:type="dxa"/>
            <w:shd w:val="clear" w:color="auto" w:fill="auto"/>
          </w:tcPr>
          <w:p w14:paraId="44F06D0C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lastRenderedPageBreak/>
              <w:t xml:space="preserve">Углублять знания детей об особенностях природы в разные периоды зимы; формировать эстетическое восприятие картин природы худ-х текстов; учить передавать образы зимней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lastRenderedPageBreak/>
              <w:t>природы в рисунке и словесном описании.</w:t>
            </w:r>
          </w:p>
        </w:tc>
        <w:tc>
          <w:tcPr>
            <w:tcW w:w="2268" w:type="dxa"/>
            <w:shd w:val="clear" w:color="auto" w:fill="auto"/>
          </w:tcPr>
          <w:p w14:paraId="5694435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lastRenderedPageBreak/>
              <w:t>Беседа. Рассказывание рассказа.</w:t>
            </w:r>
          </w:p>
          <w:p w14:paraId="10E7721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lastRenderedPageBreak/>
              <w:t>Рассказывание сказки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..</w:t>
            </w:r>
            <w:proofErr w:type="gramEnd"/>
          </w:p>
        </w:tc>
        <w:tc>
          <w:tcPr>
            <w:tcW w:w="2207" w:type="dxa"/>
            <w:shd w:val="clear" w:color="auto" w:fill="auto"/>
          </w:tcPr>
          <w:p w14:paraId="1A1092E8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lastRenderedPageBreak/>
              <w:t>Путешествие в мир сказок</w:t>
            </w:r>
          </w:p>
        </w:tc>
      </w:tr>
      <w:tr w:rsidR="00D27474" w14:paraId="7A02175F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2937B1A2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58A64B13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«Малые фольклорные формы».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Ушакова О. С., стр. 246</w:t>
            </w:r>
          </w:p>
        </w:tc>
        <w:tc>
          <w:tcPr>
            <w:tcW w:w="6804" w:type="dxa"/>
            <w:shd w:val="clear" w:color="auto" w:fill="auto"/>
          </w:tcPr>
          <w:p w14:paraId="7E9AECB8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Продолжать знакомить детей с малыми фольклорными формами: пословицами, поговорками, скороговорками, загадками; учить воспроизводить образные выражения, понимать переносное значение слов и словосочетаний; развивать умение составлять рассказы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сказки по пословицам, придумывать загадки.</w:t>
            </w:r>
          </w:p>
        </w:tc>
        <w:tc>
          <w:tcPr>
            <w:tcW w:w="2268" w:type="dxa"/>
            <w:shd w:val="clear" w:color="auto" w:fill="auto"/>
          </w:tcPr>
          <w:p w14:paraId="1878405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5849EA74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Волшебство – превращение.</w:t>
            </w:r>
          </w:p>
          <w:p w14:paraId="26B44699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Рассказ.</w:t>
            </w:r>
          </w:p>
        </w:tc>
        <w:tc>
          <w:tcPr>
            <w:tcW w:w="2207" w:type="dxa"/>
            <w:shd w:val="clear" w:color="auto" w:fill="auto"/>
          </w:tcPr>
          <w:p w14:paraId="6D0528FB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 в прошлое</w:t>
            </w:r>
          </w:p>
        </w:tc>
      </w:tr>
      <w:tr w:rsidR="00D27474" w14:paraId="2CBB2787" w14:textId="77777777">
        <w:trPr>
          <w:trHeight w:val="547"/>
        </w:trPr>
        <w:tc>
          <w:tcPr>
            <w:tcW w:w="1178" w:type="dxa"/>
            <w:vMerge w:val="restart"/>
            <w:shd w:val="clear" w:color="auto" w:fill="auto"/>
          </w:tcPr>
          <w:p w14:paraId="3D4790D2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BA51F" w14:textId="77777777" w:rsidR="00D27474" w:rsidRDefault="006A7AB8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Март</w:t>
            </w:r>
          </w:p>
          <w:p w14:paraId="714A987C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C8C18F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B6762D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E04D0E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F8C81B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21B297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CD0B37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343E4F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4723CE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357E22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34D890" w14:textId="77777777" w:rsidR="00D27474" w:rsidRDefault="00D27474">
            <w:pPr>
              <w:spacing w:after="160" w:line="259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</w:p>
          <w:p w14:paraId="0564C99C" w14:textId="77777777" w:rsidR="00D27474" w:rsidRDefault="00D27474">
            <w:pPr>
              <w:spacing w:after="160" w:line="259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</w:p>
          <w:p w14:paraId="0697091E" w14:textId="77777777" w:rsidR="00D27474" w:rsidRDefault="00D27474">
            <w:pPr>
              <w:spacing w:after="160" w:line="259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</w:p>
          <w:p w14:paraId="6B457426" w14:textId="77777777" w:rsidR="00D27474" w:rsidRDefault="00D27474">
            <w:pPr>
              <w:spacing w:after="160" w:line="259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</w:p>
          <w:p w14:paraId="6285D51B" w14:textId="77777777" w:rsidR="00D27474" w:rsidRDefault="00D27474">
            <w:pPr>
              <w:spacing w:after="160" w:line="259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</w:p>
          <w:p w14:paraId="434D5E06" w14:textId="77777777" w:rsidR="00D27474" w:rsidRDefault="006A7AB8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Апрель</w:t>
            </w:r>
          </w:p>
          <w:p w14:paraId="0A1CF7A1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54A11A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0DB50C1C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lastRenderedPageBreak/>
              <w:t xml:space="preserve">«Чтение басни С. Михалкова “Ошибка”. Анализ фразеологизмов, пословиц, рисование к ним иллюстраций».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 250.</w:t>
            </w:r>
          </w:p>
        </w:tc>
        <w:tc>
          <w:tcPr>
            <w:tcW w:w="6804" w:type="dxa"/>
            <w:shd w:val="clear" w:color="auto" w:fill="auto"/>
          </w:tcPr>
          <w:p w14:paraId="759E4158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Учить детей эмоционально выражать содержание басни, понимать ее нравственный смысл, подвести к осознанию аллегорий, содержащейся в басне; продолжать учить детей осмысливать переносное значение слов и словосочетаний, пословиц и поговорок.</w:t>
            </w:r>
          </w:p>
        </w:tc>
        <w:tc>
          <w:tcPr>
            <w:tcW w:w="2268" w:type="dxa"/>
            <w:shd w:val="clear" w:color="auto" w:fill="auto"/>
          </w:tcPr>
          <w:p w14:paraId="533DCF7E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Рассматривание.</w:t>
            </w:r>
          </w:p>
          <w:p w14:paraId="054DFEC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Чтение стихов, рассказов. Беседа по содержанию.</w:t>
            </w:r>
          </w:p>
        </w:tc>
        <w:tc>
          <w:tcPr>
            <w:tcW w:w="2207" w:type="dxa"/>
            <w:shd w:val="clear" w:color="auto" w:fill="auto"/>
          </w:tcPr>
          <w:p w14:paraId="1C34B2C6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 библиотеке</w:t>
            </w:r>
          </w:p>
        </w:tc>
      </w:tr>
      <w:tr w:rsidR="00D27474" w14:paraId="7EA4498E" w14:textId="77777777">
        <w:trPr>
          <w:trHeight w:val="415"/>
        </w:trPr>
        <w:tc>
          <w:tcPr>
            <w:tcW w:w="1178" w:type="dxa"/>
            <w:vMerge/>
            <w:shd w:val="clear" w:color="auto" w:fill="auto"/>
          </w:tcPr>
          <w:p w14:paraId="22E83877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41CAFF94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сказки В. Катаева “Цветик -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Семицветик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252.</w:t>
            </w:r>
          </w:p>
        </w:tc>
        <w:tc>
          <w:tcPr>
            <w:tcW w:w="6804" w:type="dxa"/>
            <w:shd w:val="clear" w:color="auto" w:fill="auto"/>
          </w:tcPr>
          <w:p w14:paraId="23BB9C25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Подвести детей к пониманию нравственному смысла сказки,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мотивированной оценки поступков и характера главной героини, закрепить знание детей о жанровых особенностях сказки.</w:t>
            </w:r>
          </w:p>
        </w:tc>
        <w:tc>
          <w:tcPr>
            <w:tcW w:w="2268" w:type="dxa"/>
            <w:shd w:val="clear" w:color="auto" w:fill="auto"/>
          </w:tcPr>
          <w:p w14:paraId="6F6206F0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1EB11AA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Волшебство – превращение.</w:t>
            </w:r>
          </w:p>
          <w:p w14:paraId="0B59317F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Рассказ.</w:t>
            </w:r>
          </w:p>
        </w:tc>
        <w:tc>
          <w:tcPr>
            <w:tcW w:w="2207" w:type="dxa"/>
            <w:shd w:val="clear" w:color="auto" w:fill="auto"/>
          </w:tcPr>
          <w:p w14:paraId="77CC9606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 мастерской</w:t>
            </w:r>
          </w:p>
        </w:tc>
      </w:tr>
      <w:tr w:rsidR="00D27474" w14:paraId="0DA92900" w14:textId="77777777">
        <w:trPr>
          <w:trHeight w:val="780"/>
        </w:trPr>
        <w:tc>
          <w:tcPr>
            <w:tcW w:w="1178" w:type="dxa"/>
            <w:vMerge/>
            <w:shd w:val="clear" w:color="auto" w:fill="auto"/>
          </w:tcPr>
          <w:p w14:paraId="7FA6C3A5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3BAC82E8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«Комплексное занятие “Весна идет”. Чтение рассказов, стих-й о весне. Рассматривание иллюстраций».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259.</w:t>
            </w:r>
          </w:p>
        </w:tc>
        <w:tc>
          <w:tcPr>
            <w:tcW w:w="6804" w:type="dxa"/>
            <w:shd w:val="clear" w:color="auto" w:fill="auto"/>
          </w:tcPr>
          <w:p w14:paraId="6426E2C2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Вызвать у детей чувство любования, восторга перед красотой родной природы, желание в слове выразить свои переживания и впечатления; учить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эмоционально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 xml:space="preserve"> воспринимать образное содержание худ-х текстов.</w:t>
            </w:r>
          </w:p>
        </w:tc>
        <w:tc>
          <w:tcPr>
            <w:tcW w:w="2268" w:type="dxa"/>
            <w:shd w:val="clear" w:color="auto" w:fill="auto"/>
          </w:tcPr>
          <w:p w14:paraId="42D61C9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Чтение. Объяснение. Обсуждение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..</w:t>
            </w:r>
            <w:proofErr w:type="gramEnd"/>
          </w:p>
        </w:tc>
        <w:tc>
          <w:tcPr>
            <w:tcW w:w="2207" w:type="dxa"/>
            <w:shd w:val="clear" w:color="auto" w:fill="auto"/>
          </w:tcPr>
          <w:p w14:paraId="2B12DCB0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</w:t>
            </w:r>
          </w:p>
        </w:tc>
      </w:tr>
      <w:tr w:rsidR="00D27474" w14:paraId="4AA7A1B9" w14:textId="77777777">
        <w:trPr>
          <w:trHeight w:val="1464"/>
        </w:trPr>
        <w:tc>
          <w:tcPr>
            <w:tcW w:w="1178" w:type="dxa"/>
            <w:vMerge/>
            <w:shd w:val="clear" w:color="auto" w:fill="auto"/>
          </w:tcPr>
          <w:p w14:paraId="2D96AF68" w14:textId="77777777" w:rsidR="00D27474" w:rsidRDefault="00D2747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tcBorders>
              <w:bottom w:val="single" w:sz="4" w:space="0" w:color="auto"/>
            </w:tcBorders>
            <w:shd w:val="clear" w:color="auto" w:fill="auto"/>
          </w:tcPr>
          <w:p w14:paraId="08D3EA6C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басни Л. Толстого “Собака и ее тень”. Анализ пословиц». 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Ушакова О. С., стр. 262.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14:paraId="44D4E935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Учить детей осмысливать аллегорию басни, и ее образную суть, соотносить идею басни со значением пословицы.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7036408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Загадки.</w:t>
            </w:r>
          </w:p>
          <w:p w14:paraId="18214F3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Драматизация сказок.</w:t>
            </w:r>
          </w:p>
          <w:p w14:paraId="50E8AF52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Стихи.</w:t>
            </w:r>
          </w:p>
          <w:p w14:paraId="099ABB6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Игра.</w:t>
            </w:r>
          </w:p>
          <w:p w14:paraId="101507E3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Выставка</w:t>
            </w:r>
          </w:p>
        </w:tc>
        <w:tc>
          <w:tcPr>
            <w:tcW w:w="2207" w:type="dxa"/>
            <w:tcBorders>
              <w:bottom w:val="single" w:sz="4" w:space="0" w:color="auto"/>
            </w:tcBorders>
            <w:shd w:val="clear" w:color="auto" w:fill="auto"/>
          </w:tcPr>
          <w:p w14:paraId="11DC474A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 по сказке</w:t>
            </w:r>
          </w:p>
        </w:tc>
      </w:tr>
      <w:tr w:rsidR="00D27474" w14:paraId="73A5F005" w14:textId="77777777">
        <w:trPr>
          <w:trHeight w:val="1440"/>
        </w:trPr>
        <w:tc>
          <w:tcPr>
            <w:tcW w:w="1178" w:type="dxa"/>
            <w:vMerge/>
            <w:shd w:val="clear" w:color="auto" w:fill="auto"/>
          </w:tcPr>
          <w:p w14:paraId="1BF406C2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7BB3FE10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сказки М. Михайлова “Лесные Хоромы” Сопоставление с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р.н.с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. “Теремок».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263.</w:t>
            </w:r>
          </w:p>
        </w:tc>
        <w:tc>
          <w:tcPr>
            <w:tcW w:w="6804" w:type="dxa"/>
            <w:shd w:val="clear" w:color="auto" w:fill="auto"/>
          </w:tcPr>
          <w:p w14:paraId="4326B7DB" w14:textId="77777777" w:rsidR="00D27474" w:rsidRDefault="006A7A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Познакомить детей со сказкой,  помочь найти сходство и отличия со сказкой “Теремок”, научить осмысливать идею сказки, оценивать характеры персонажей.</w:t>
            </w:r>
          </w:p>
        </w:tc>
        <w:tc>
          <w:tcPr>
            <w:tcW w:w="2268" w:type="dxa"/>
            <w:shd w:val="clear" w:color="auto" w:fill="auto"/>
          </w:tcPr>
          <w:p w14:paraId="3F6812C4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Загадка. </w:t>
            </w:r>
          </w:p>
          <w:p w14:paraId="16A4CA9D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Припоминание.</w:t>
            </w:r>
          </w:p>
          <w:p w14:paraId="4AFDA19B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Рассказывание.</w:t>
            </w:r>
          </w:p>
          <w:p w14:paraId="7F2D9677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 по содержанию.</w:t>
            </w:r>
          </w:p>
        </w:tc>
        <w:tc>
          <w:tcPr>
            <w:tcW w:w="2207" w:type="dxa"/>
            <w:shd w:val="clear" w:color="auto" w:fill="auto"/>
          </w:tcPr>
          <w:p w14:paraId="12F2474C" w14:textId="77777777" w:rsidR="00D27474" w:rsidRDefault="006A7AB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Путешествие в мир сказок</w:t>
            </w:r>
          </w:p>
        </w:tc>
      </w:tr>
      <w:tr w:rsidR="00D27474" w14:paraId="293C7912" w14:textId="77777777">
        <w:trPr>
          <w:trHeight w:val="206"/>
        </w:trPr>
        <w:tc>
          <w:tcPr>
            <w:tcW w:w="1178" w:type="dxa"/>
            <w:vMerge/>
            <w:shd w:val="clear" w:color="auto" w:fill="auto"/>
          </w:tcPr>
          <w:p w14:paraId="3FF5DF9C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56903DCF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“Чтение рассказа В. Драгунского “Друг детства”. 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266</w:t>
            </w:r>
          </w:p>
        </w:tc>
        <w:tc>
          <w:tcPr>
            <w:tcW w:w="6804" w:type="dxa"/>
            <w:shd w:val="clear" w:color="auto" w:fill="auto"/>
          </w:tcPr>
          <w:p w14:paraId="76A01BBE" w14:textId="77777777" w:rsidR="00D27474" w:rsidRDefault="006A7AB8">
            <w:pPr>
              <w:pStyle w:val="a8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Учить детей эмоционально воспринимать образное содержание произведения, осмысливать идею; закрепить представления о жанровых особенностях литературных произведений; учить осмысливать значение образных выражений.</w:t>
            </w:r>
          </w:p>
        </w:tc>
        <w:tc>
          <w:tcPr>
            <w:tcW w:w="2268" w:type="dxa"/>
            <w:shd w:val="clear" w:color="auto" w:fill="auto"/>
          </w:tcPr>
          <w:p w14:paraId="7755374A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Чтение. Объяснение. Обсуждение.</w:t>
            </w:r>
          </w:p>
        </w:tc>
        <w:tc>
          <w:tcPr>
            <w:tcW w:w="2207" w:type="dxa"/>
            <w:shd w:val="clear" w:color="auto" w:fill="auto"/>
          </w:tcPr>
          <w:p w14:paraId="1B37080C" w14:textId="77777777" w:rsidR="00D27474" w:rsidRDefault="00D27474">
            <w:pPr>
              <w:pStyle w:val="a8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</w:p>
        </w:tc>
      </w:tr>
      <w:tr w:rsidR="00D27474" w14:paraId="01052F48" w14:textId="77777777">
        <w:trPr>
          <w:trHeight w:val="206"/>
        </w:trPr>
        <w:tc>
          <w:tcPr>
            <w:tcW w:w="1178" w:type="dxa"/>
            <w:vMerge/>
            <w:shd w:val="clear" w:color="auto" w:fill="auto"/>
          </w:tcPr>
          <w:p w14:paraId="0FFD70AC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08D834C1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“Заучивание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стих-я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Новицкой “Вскрываются почки”, Творческое рассказывание “Как разбудили клен”.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273.</w:t>
            </w:r>
          </w:p>
        </w:tc>
        <w:tc>
          <w:tcPr>
            <w:tcW w:w="6804" w:type="dxa"/>
            <w:shd w:val="clear" w:color="auto" w:fill="auto"/>
          </w:tcPr>
          <w:p w14:paraId="696C816A" w14:textId="77777777" w:rsidR="00D27474" w:rsidRDefault="006A7AB8">
            <w:pPr>
              <w:pStyle w:val="a8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детей выразительно читать наизусть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стих-е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интонационно передавать радость пробуждения природы; развивать поэтический слух, способность воспринимать музыкальность поэтической речи.</w:t>
            </w:r>
          </w:p>
        </w:tc>
        <w:tc>
          <w:tcPr>
            <w:tcW w:w="2268" w:type="dxa"/>
            <w:shd w:val="clear" w:color="auto" w:fill="auto"/>
          </w:tcPr>
          <w:p w14:paraId="02ADAD48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Беседа. Рассказ воспитателя.</w:t>
            </w:r>
          </w:p>
          <w:p w14:paraId="5BDD5A9A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Рассказывание стихотворения.</w:t>
            </w:r>
          </w:p>
        </w:tc>
        <w:tc>
          <w:tcPr>
            <w:tcW w:w="2207" w:type="dxa"/>
            <w:shd w:val="clear" w:color="auto" w:fill="auto"/>
          </w:tcPr>
          <w:p w14:paraId="55E9AFAC" w14:textId="77777777" w:rsidR="00D27474" w:rsidRDefault="00D27474">
            <w:pPr>
              <w:pStyle w:val="a8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</w:p>
        </w:tc>
      </w:tr>
      <w:tr w:rsidR="00D27474" w14:paraId="4F62E208" w14:textId="77777777">
        <w:trPr>
          <w:trHeight w:val="330"/>
        </w:trPr>
        <w:tc>
          <w:tcPr>
            <w:tcW w:w="1178" w:type="dxa"/>
            <w:vMerge/>
            <w:shd w:val="clear" w:color="auto" w:fill="auto"/>
          </w:tcPr>
          <w:p w14:paraId="3EF38FCF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20E0C9F3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“Беседа о русском устном народном творчестве. Рассказывание сказки С. Аксакова “Аленький цветочек”.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275.</w:t>
            </w:r>
          </w:p>
        </w:tc>
        <w:tc>
          <w:tcPr>
            <w:tcW w:w="6804" w:type="dxa"/>
            <w:shd w:val="clear" w:color="auto" w:fill="auto"/>
          </w:tcPr>
          <w:p w14:paraId="6AB034BC" w14:textId="77777777" w:rsidR="00D27474" w:rsidRDefault="006A7AB8">
            <w:pPr>
              <w:pStyle w:val="a8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Систематизировать и углублять знания детей  о русском устном народном творчестве: о сказках,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потешках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песенках, пословицах; о жанровых, композиционных и национальных языковых особенностях русской сказки.</w:t>
            </w:r>
          </w:p>
        </w:tc>
        <w:tc>
          <w:tcPr>
            <w:tcW w:w="2268" w:type="dxa"/>
            <w:shd w:val="clear" w:color="auto" w:fill="auto"/>
          </w:tcPr>
          <w:p w14:paraId="04E3F8C0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Чтение. Объяснение. Обсуждение.</w:t>
            </w:r>
          </w:p>
        </w:tc>
        <w:tc>
          <w:tcPr>
            <w:tcW w:w="2207" w:type="dxa"/>
            <w:shd w:val="clear" w:color="auto" w:fill="auto"/>
          </w:tcPr>
          <w:p w14:paraId="38CA992B" w14:textId="77777777" w:rsidR="00D27474" w:rsidRDefault="00D27474">
            <w:pPr>
              <w:pStyle w:val="a8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</w:p>
        </w:tc>
      </w:tr>
      <w:tr w:rsidR="00D27474" w14:paraId="252F800A" w14:textId="77777777">
        <w:trPr>
          <w:trHeight w:val="223"/>
        </w:trPr>
        <w:tc>
          <w:tcPr>
            <w:tcW w:w="1178" w:type="dxa"/>
            <w:vMerge w:val="restart"/>
            <w:shd w:val="clear" w:color="auto" w:fill="auto"/>
          </w:tcPr>
          <w:p w14:paraId="1F863DD3" w14:textId="77777777" w:rsidR="00D27474" w:rsidRDefault="006A7AB8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Май</w:t>
            </w:r>
          </w:p>
        </w:tc>
        <w:tc>
          <w:tcPr>
            <w:tcW w:w="2960" w:type="dxa"/>
            <w:shd w:val="clear" w:color="auto" w:fill="auto"/>
          </w:tcPr>
          <w:p w14:paraId="7BFE9739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“Чтение сказки Х.-К. Андерсена “Гадкий утенок”.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277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804" w:type="dxa"/>
            <w:shd w:val="clear" w:color="auto" w:fill="auto"/>
          </w:tcPr>
          <w:p w14:paraId="70FC6229" w14:textId="77777777" w:rsidR="00D27474" w:rsidRDefault="006A7AB8">
            <w:pPr>
              <w:pStyle w:val="a8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Уточнять знания детей о зарубежном сказочнике Х.-К. Андерсена; учить осмысливать и оценивать характеры персонажей сказки; формировать внимание к поэтическим образам.</w:t>
            </w:r>
          </w:p>
        </w:tc>
        <w:tc>
          <w:tcPr>
            <w:tcW w:w="2268" w:type="dxa"/>
            <w:shd w:val="clear" w:color="auto" w:fill="auto"/>
          </w:tcPr>
          <w:p w14:paraId="1D4EB3DC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Краткая беседа.</w:t>
            </w:r>
          </w:p>
          <w:p w14:paraId="6F56C73A" w14:textId="77777777" w:rsidR="00D27474" w:rsidRDefault="006A7AB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Волшебство – превращение.</w:t>
            </w:r>
          </w:p>
          <w:p w14:paraId="6F25E0C5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Рассказ.</w:t>
            </w:r>
          </w:p>
        </w:tc>
        <w:tc>
          <w:tcPr>
            <w:tcW w:w="2207" w:type="dxa"/>
            <w:shd w:val="clear" w:color="auto" w:fill="auto"/>
          </w:tcPr>
          <w:p w14:paraId="1B2CEA91" w14:textId="77777777" w:rsidR="00D27474" w:rsidRDefault="00D27474">
            <w:pPr>
              <w:pStyle w:val="a8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</w:p>
        </w:tc>
      </w:tr>
      <w:tr w:rsidR="00D27474" w14:paraId="1E06CCCD" w14:textId="77777777">
        <w:trPr>
          <w:trHeight w:val="218"/>
        </w:trPr>
        <w:tc>
          <w:tcPr>
            <w:tcW w:w="1178" w:type="dxa"/>
            <w:vMerge/>
            <w:shd w:val="clear" w:color="auto" w:fill="auto"/>
          </w:tcPr>
          <w:p w14:paraId="2A4FBE6D" w14:textId="77777777" w:rsidR="00D27474" w:rsidRDefault="00D2747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  <w:shd w:val="clear" w:color="auto" w:fill="auto"/>
          </w:tcPr>
          <w:p w14:paraId="50491751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 xml:space="preserve">«Чтение басни И. Крылова «Лебедь, Рак и Щука».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Ушакова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О. </w:t>
            </w:r>
            <w:proofErr w:type="gram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С.,</w:t>
            </w:r>
            <w:proofErr w:type="gram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. 27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14:paraId="1F104F5A" w14:textId="77777777" w:rsidR="00D27474" w:rsidRDefault="006A7AB8">
            <w:pPr>
              <w:pStyle w:val="a8"/>
              <w:jc w:val="both"/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/>
              </w:rPr>
              <w:t>Продолжать учить детей осмысливать содержание басни, аллегорию, образный строй языка; уточнять представления о жанровых особенностях басни; развивать точность, выразительность, ясность изложения мыслей.</w:t>
            </w:r>
          </w:p>
        </w:tc>
        <w:tc>
          <w:tcPr>
            <w:tcW w:w="2268" w:type="dxa"/>
            <w:shd w:val="clear" w:color="auto" w:fill="auto"/>
          </w:tcPr>
          <w:p w14:paraId="4FC0E9C4" w14:textId="77777777" w:rsidR="00D27474" w:rsidRDefault="006A7AB8">
            <w:pPr>
              <w:pStyle w:val="a8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  <w:r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  <w:t>Вопросы. Чтение. Объяснение. Обсуждение.</w:t>
            </w:r>
          </w:p>
        </w:tc>
        <w:tc>
          <w:tcPr>
            <w:tcW w:w="2207" w:type="dxa"/>
            <w:shd w:val="clear" w:color="auto" w:fill="auto"/>
          </w:tcPr>
          <w:p w14:paraId="36D4D547" w14:textId="77777777" w:rsidR="00D27474" w:rsidRDefault="00D27474">
            <w:pPr>
              <w:pStyle w:val="a8"/>
              <w:jc w:val="center"/>
              <w:rPr>
                <w:rFonts w:ascii="Times New Roman" w:eastAsia="Malgun Gothic" w:hAnsi="Times New Roman" w:cs="Times New Roman"/>
                <w:sz w:val="24"/>
                <w:szCs w:val="24"/>
                <w:lang w:val="ru-RU" w:bidi="ar-SA"/>
              </w:rPr>
            </w:pPr>
          </w:p>
        </w:tc>
      </w:tr>
    </w:tbl>
    <w:p w14:paraId="05EB9D4F" w14:textId="77777777" w:rsidR="00D27474" w:rsidRDefault="00D27474">
      <w:pPr>
        <w:pStyle w:val="a8"/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AFE8218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Содержание психолого-педагогической работы образовательная область </w:t>
      </w:r>
    </w:p>
    <w:p w14:paraId="50D19481" w14:textId="77777777" w:rsidR="00D27474" w:rsidRDefault="006A7AB8">
      <w:pPr>
        <w:pStyle w:val="a8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«Художественно – эстетическое развитие».</w:t>
      </w:r>
    </w:p>
    <w:p w14:paraId="133B0523" w14:textId="77777777" w:rsidR="00D27474" w:rsidRDefault="006A7AB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Художественно-эстетическое развитие предполагает:</w:t>
      </w:r>
    </w:p>
    <w:p w14:paraId="5A40D53F" w14:textId="77777777" w:rsidR="00D27474" w:rsidRDefault="006A7AB8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области </w:t>
      </w:r>
      <w:r>
        <w:rPr>
          <w:rFonts w:ascii="Times New Roman" w:hAnsi="Times New Roman"/>
          <w:b/>
          <w:bCs/>
          <w:sz w:val="24"/>
          <w:szCs w:val="24"/>
        </w:rPr>
        <w:t>приобщения к искусству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задачами образовательной деятельности является:</w:t>
      </w:r>
    </w:p>
    <w:p w14:paraId="0441C14F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развивать у детей интерес к искусству, эстетический вкус; формировать у детей предпочтения в области музыкальной, изобразительной, театрализованной деятельности;</w:t>
      </w:r>
    </w:p>
    <w:p w14:paraId="69A1AAFE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уважительное отношение и чувство гордости за свою страну, в процессе ознакомления с разными видами искусства;</w:t>
      </w:r>
    </w:p>
    <w:p w14:paraId="7A29D46C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закреплять знания детей о видах искусства (изобразительное, декоративно-прикладное искусство, музыка, архитектура, театр, танец, кино, цирк);</w:t>
      </w:r>
      <w:proofErr w:type="gramEnd"/>
    </w:p>
    <w:p w14:paraId="31C720A2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видами и жанрами искусства;</w:t>
      </w:r>
    </w:p>
    <w:p w14:paraId="3F3BA1D2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формировать чувство патриотизма и гражданственности в процессе ознакомления с различными произведениями музыки, изобразительного искусства гражданственно-патриотического содержания;</w:t>
      </w:r>
    </w:p>
    <w:p w14:paraId="6DBBCD41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гуманное отношение к людям и окружающей природе;</w:t>
      </w:r>
    </w:p>
    <w:p w14:paraId="58BE19E4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духовно-нравственное отношение и чувство сопричастности к культурному наследию своего народа;</w:t>
      </w:r>
    </w:p>
    <w:p w14:paraId="0FF43398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закреплять у детей знания об искусстве как виде творческой деятельности людей;</w:t>
      </w:r>
    </w:p>
    <w:p w14:paraId="266C1A0C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помогать детям различать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народное и профессиональное искусство;</w:t>
      </w:r>
    </w:p>
    <w:p w14:paraId="1C30114F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 детей основы художественной культуры;</w:t>
      </w:r>
    </w:p>
    <w:p w14:paraId="7B14BA18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расширять знания детей об изобразительном искусстве, музыке, театре;</w:t>
      </w:r>
    </w:p>
    <w:p w14:paraId="653425F9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расширять знания детей о творчестве известных художников и композиторов;</w:t>
      </w:r>
    </w:p>
    <w:p w14:paraId="1CA1BA05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расширять знания детей о творческой деятельности, ее особенностях; называть виды художественной деятельности, профессию деятеля искусства;</w:t>
      </w:r>
    </w:p>
    <w:p w14:paraId="036A0F43" w14:textId="77777777" w:rsidR="00D27474" w:rsidRDefault="006A7AB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организовать посещение выставки, театра, музея, цирка (совместно с родителями (законными представителями));</w:t>
      </w:r>
    </w:p>
    <w:p w14:paraId="16D82EB8" w14:textId="77777777" w:rsidR="00D27474" w:rsidRDefault="00D27474">
      <w:pPr>
        <w:pStyle w:val="a8"/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7E851737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Изобразительная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деятельность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2D89908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 детей устойчивый интерес к изобразительной деятельности;</w:t>
      </w:r>
    </w:p>
    <w:p w14:paraId="5A73B214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художественный вкус, творческое воображение, наблюдательность и любознательность;</w:t>
      </w:r>
    </w:p>
    <w:p w14:paraId="238391DE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обогащать у детей сенсорный опыт, включать в процесс ознакомления с предметами движения рук по предмету;</w:t>
      </w:r>
    </w:p>
    <w:p w14:paraId="097FBB02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развивать у детей образное эстетическое восприятие, образные представления, формировать эстетические суждения; аргументированно и развернуто оценивать изображения, созданные как самим ребенком, так и его сверстниками, обращая внимание на обязательность доброжелательного и уважительного отношения к работам товарищей;</w:t>
      </w:r>
    </w:p>
    <w:p w14:paraId="0435E88A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показывать детям, чем отличаются одни произведения искусства от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других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как по тематике, так и по средствам выразительности; называть, к каким видам и жанрам</w:t>
      </w:r>
    </w:p>
    <w:p w14:paraId="23269B13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изобразительного искусства они относятся, обсуждать их содержание, поощрять индивидуальные оценки детьми этих произведений;</w:t>
      </w:r>
    </w:p>
    <w:p w14:paraId="1B17F06F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 детей эстетическое отношение к предметам и явлениям окружающего мира, произведениям искусства, к художественно-творческой деятельности;</w:t>
      </w:r>
    </w:p>
    <w:p w14:paraId="006FA593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самостоятельность; активно и творчески применять ранее усвоенные способы изображения в рисовании, лепке и аппликации, используя выразительные средства;</w:t>
      </w:r>
    </w:p>
    <w:p w14:paraId="562FA44F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создавать условия для свободного, самостоятельного, разнопланового экспериментирования с художественными материалами;</w:t>
      </w:r>
    </w:p>
    <w:p w14:paraId="7CBF5578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поощрять стремление детей сделать свое произведение красивым, содержательным, выразительным;</w:t>
      </w:r>
    </w:p>
    <w:p w14:paraId="533EE20A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поощрять стремление детей делать самостоятельный выбор, помогать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другому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уважать и понимать потребности другого человека, бережно относиться к продуктам его труда;</w:t>
      </w:r>
    </w:p>
    <w:p w14:paraId="2E7286CE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учить детей рисовать с натуры; развивать аналитические способности, умение сравнивать предметы между собой, выделять особенности каждого предмета; совершенствовать умение изображать предметы, передавая их форму, величину, строение, пропорции, цвет, композицию;</w:t>
      </w:r>
    </w:p>
    <w:p w14:paraId="7AAA5942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художественно-творческие способности детей в изобразительной деятельности;</w:t>
      </w:r>
    </w:p>
    <w:p w14:paraId="742F43AA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развивать у детей коллективное творчество;</w:t>
      </w:r>
    </w:p>
    <w:p w14:paraId="5443D95A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воспитывать у детей стремление действовать согласованно, договариваться о том, кто какую часть работы будет выполнять, как отдельные изображения будут объединяться в общую картину;</w:t>
      </w:r>
    </w:p>
    <w:p w14:paraId="49F630A1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 детей умение замечать недостатки своих работ и исправлять их; вносить дополнения для достижения большей выразительности создаваемого образа;</w:t>
      </w:r>
    </w:p>
    <w:p w14:paraId="04B46FA7" w14:textId="77777777" w:rsidR="00D27474" w:rsidRDefault="006A7AB8">
      <w:pPr>
        <w:pStyle w:val="a8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организовывать участие детей в создании индивидуальных творческих работ и тематических композиций к праздничным утренникам и развлечениям, художественных проектах);</w:t>
      </w:r>
    </w:p>
    <w:p w14:paraId="192C0102" w14:textId="77777777" w:rsidR="00D27474" w:rsidRDefault="00D27474">
      <w:pPr>
        <w:pStyle w:val="a8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14:paraId="482F6B10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 области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изобразительной деятельности</w:t>
      </w:r>
      <w:r>
        <w:rPr>
          <w:rFonts w:ascii="Times New Roman" w:hAnsi="Times New Roman"/>
          <w:b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задачами образовательной деятельности является:</w:t>
      </w:r>
    </w:p>
    <w:p w14:paraId="5E2B2DA3" w14:textId="77777777" w:rsidR="00D27474" w:rsidRDefault="006A7AB8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совершенствует у детей умение изображать предметы по памяти и с натуры; развивает наблюдательность, способность замечать характерные особенности предметов и передавать их средствами рисунка (форма, пропорции, расположение на листе бумаги)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овершенствует у детей технику изображения; продолжает развивать у детей свободу и одновременно точность движений руки под контролем зрения, их плавность, ритмичность. </w:t>
      </w:r>
    </w:p>
    <w:p w14:paraId="3982A47A" w14:textId="77777777" w:rsidR="00D27474" w:rsidRDefault="006A7AB8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расширяет набор материалов, которые дети могут использовать в рисовании (гуашь, акварель, сухая и жирная пастель, сангина, угольный карандаш 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другое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); предлагает детям соединять в одном рисунке разные материалы для создания выразительного образа; учит детей новым способам работы с уже знакомыми материалами (например, рисовать акварелью по сырому слою); разным способам создания фона для изображаемой картины: при рисовании акварелью и гуашью - до создания основного изображения; при рисовании пастелью и цветными карандашами фон может быть подготовлен как в начале, так и по завершении основного изображения;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продолжает формировать у детей умение свободно владеть карандашом при выполнении линейного рисунка, учит детей плавным поворотам руки при рисовании округлых линий, завитков в разном направлении (от веточки и от конца завитка к веточке, вертикально и горизонтально), учит детей осуществлять движение всей рукой при рисовании длинных линий, крупных форм, одними пальцами - при рисовании небольших форм и мелких деталей, коротких линий, штрихов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травки (хохлома), оживок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городец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 и тому подобного. </w:t>
      </w:r>
    </w:p>
    <w:p w14:paraId="63ECA320" w14:textId="77777777" w:rsidR="00D27474" w:rsidRDefault="006A7AB8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учит детей видеть красоту созданного изображения и в передаче формы, плавности, слитности линий или их тонкости, изящности, ритмичности расположения линий и пятен, равномерности закрашивания рисунка; чувствовать плавные переходы оттенков цвета, получившиеся при равномерном закрашивании и регулировании нажима на карандаш; развивает у детей представление о разнообразии цветов и оттенков, опираясь на реальную окраску предметов, декоративную роспись, сказочные сюжеты;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формирует умение создавать цвета и оттенки. </w:t>
      </w:r>
    </w:p>
    <w:p w14:paraId="083AF56B" w14:textId="77777777" w:rsidR="00D27474" w:rsidRDefault="006A7AB8">
      <w:pPr>
        <w:pStyle w:val="a8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постепенно подводит детей к обозначению цветов, например, включающих два оттенка (желто-зеленый, серо-голубой) или уподобленных природным (малиновый, персиковый и тому подобное); обращает их внимание на изменчивость цвета предметов (например, в процессе роста помидоры зеленые, а созревшие - красные); учит детей замечать изменение цвета в природе в связи с изменением погоды (небо голубое в солнечный день и серое в пасмурный);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развивает цветовое восприятие в целях обогащения колористической гаммы рисунка; учит детей различать оттенки цветов и передавать их в рисунке, развивает восприятие, способность наблюдать и сравнивать цвета окружающих предметов, явлений (нежно-зеленые, только что появившиеся листочки, бледно-зеленые стебли одуванчиков и их темно-зеленые листья и тому подобное) развивает у детей художественно-творческие способности в продуктивных видах детской деятельности.</w:t>
      </w:r>
      <w:proofErr w:type="gramEnd"/>
    </w:p>
    <w:p w14:paraId="58E5C7D6" w14:textId="77777777" w:rsidR="00D27474" w:rsidRDefault="00D27474">
      <w:pPr>
        <w:pStyle w:val="a8"/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02303EE7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Сюжетное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рисование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FE9D573" w14:textId="77777777" w:rsidR="00D27474" w:rsidRDefault="006A7AB8">
      <w:pPr>
        <w:pStyle w:val="a8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продолжает формировать умение у детей размещать изображения на листе в соответствии с их реальным расположением (ближе или дальше от рисующего; ближе к нижнему краю листа - передний план или дальше от него - задний план); передавать различия в величине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изображаемых предметов (дерево высокое, цветок ниже дерева; воробышек маленький, ворона большая и тому подобное)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ф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ормирует у детей умение строить композицию рисунка; передавать движения людей и животных, растений, склоняющихся от ветра. </w:t>
      </w:r>
    </w:p>
    <w:p w14:paraId="18AE52BB" w14:textId="77777777" w:rsidR="00D27474" w:rsidRDefault="006A7AB8">
      <w:pPr>
        <w:pStyle w:val="a8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продолжает формировать у детей умение передавать в рисунках, как сюжеты народных сказок, так и авторских произведений (стихотворений, сказок, рассказов); проявлять самостоятельность в выборе темы, композиционного и цветового решения.</w:t>
      </w:r>
    </w:p>
    <w:p w14:paraId="72A89205" w14:textId="77777777" w:rsidR="00D27474" w:rsidRDefault="00D27474">
      <w:pPr>
        <w:pStyle w:val="a8"/>
        <w:ind w:left="1440"/>
        <w:rPr>
          <w:rFonts w:ascii="Times New Roman" w:hAnsi="Times New Roman" w:cs="Times New Roman"/>
          <w:sz w:val="24"/>
          <w:szCs w:val="24"/>
          <w:lang w:val="ru-RU"/>
        </w:rPr>
      </w:pPr>
    </w:p>
    <w:p w14:paraId="47F6AB99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Декоративное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рисование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1E811" w14:textId="77777777" w:rsidR="00D27474" w:rsidRDefault="006A7AB8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продолжает развивать декоративное творчество детей; умение создавать узоры по мотивам народных росписей, уже знакомых детям и новых (городецкая, гжельская, хохломская,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жостовская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мезенская роспись и другое). </w:t>
      </w:r>
    </w:p>
    <w:p w14:paraId="78D0CC0F" w14:textId="77777777" w:rsidR="00D27474" w:rsidRDefault="006A7AB8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детей выделять и передавать цветовую гамму народного декоративного искусства определенного вида. </w:t>
      </w:r>
    </w:p>
    <w:p w14:paraId="7D314D43" w14:textId="77777777" w:rsidR="00D27474" w:rsidRDefault="006A7AB8">
      <w:pPr>
        <w:pStyle w:val="a8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закрепляет умение создавать композиции на листах бумаги разной формы, силуэтах предметов и игрушек; расписывать вылепленные детьми игрушки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гамму.</w:t>
      </w:r>
    </w:p>
    <w:p w14:paraId="676E003E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Предметно-сюжетная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лепка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20C42F0" w14:textId="77777777" w:rsidR="00D27474" w:rsidRDefault="006A7AB8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развивает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творчество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B70A0B2" w14:textId="77777777" w:rsidR="00D27474" w:rsidRDefault="006A7AB8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свободно использовать для создания образов предметов, объектов природы, сказочных персонажей разнообразные приемы, усвоенные ранее; </w:t>
      </w:r>
    </w:p>
    <w:p w14:paraId="1AD1864A" w14:textId="77777777" w:rsidR="00D27474" w:rsidRDefault="006A7AB8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умение передавать форму основной части и других частей, их пропорции, позу, характерные особенности изображаемых объектов; обрабатывать поверхность формы движениями пальцев и стекой; </w:t>
      </w:r>
    </w:p>
    <w:p w14:paraId="73198325" w14:textId="77777777" w:rsidR="00D27474" w:rsidRDefault="006A7AB8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продолжает формировать у детей умение передавать характерные движения человека и животных, создавать выразительные образы (птичка подняла крылышки, приготовилась лететь; козлик скачет, девочка танцует; дети делают гимнастику - коллективная композиция); </w:t>
      </w:r>
    </w:p>
    <w:p w14:paraId="34C92079" w14:textId="77777777" w:rsidR="00D27474" w:rsidRDefault="006A7AB8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 детей создавать скульптурные группы из двух-трех фигур, развивать чувство композиции, умение передавать пропорции предметов, их соотношение по величине, выразительность поз, движений, деталей.</w:t>
      </w:r>
    </w:p>
    <w:p w14:paraId="22EF8984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Декоративная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лепка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A7B5256" w14:textId="77777777" w:rsidR="00D27474" w:rsidRDefault="006A7AB8">
      <w:pPr>
        <w:pStyle w:val="a8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продолжает развивать у детей навыки декоративной лепки; учит использовать разные способы лепки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налеп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углубленный рельеф), применять стеку; </w:t>
      </w:r>
    </w:p>
    <w:p w14:paraId="48128EB9" w14:textId="77777777" w:rsidR="00D27474" w:rsidRDefault="006A7AB8">
      <w:pPr>
        <w:pStyle w:val="a8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при лепке из глины расписывать пластину, создавать узор стекой; </w:t>
      </w:r>
    </w:p>
    <w:p w14:paraId="0AFA351D" w14:textId="77777777" w:rsidR="00D27474" w:rsidRDefault="006A7AB8">
      <w:pPr>
        <w:pStyle w:val="a8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создавать из глины, разноцветного пластилина предметные и сюжетные, индивидуальные и коллективные композиции.</w:t>
      </w:r>
    </w:p>
    <w:p w14:paraId="3BD44E36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Аппликация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14:paraId="5AC93BB1" w14:textId="77777777" w:rsidR="00D27474" w:rsidRDefault="006A7AB8">
      <w:pPr>
        <w:pStyle w:val="a8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продолжает формировать умение детей создавать предметные и сюжетные изображения с натуры и по представлению: развивать чувство композиции (красиво располагать фигуры на листе бумаги формата, соответствующего пропорциям изображаемых предметов); </w:t>
      </w:r>
    </w:p>
    <w:p w14:paraId="7503D97A" w14:textId="77777777" w:rsidR="00D27474" w:rsidRDefault="006A7AB8">
      <w:pPr>
        <w:pStyle w:val="a8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развивает у детей умение составлять узоры и декоративные композиции из геометрических и растительных элементов на листах бумаги разной формы; изображать птиц, животных по замыслу детей и по мотивам народного искусства. </w:t>
      </w:r>
    </w:p>
    <w:p w14:paraId="2FBB17E8" w14:textId="77777777" w:rsidR="00D27474" w:rsidRDefault="006A7AB8">
      <w:pPr>
        <w:pStyle w:val="a8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закрепляет приемы вырезания симметричных предметов из бумаги, сложенной вдвое; несколько предметов или их частей из бумаги, сложенной гармошкой; </w:t>
      </w:r>
    </w:p>
    <w:p w14:paraId="3790D90D" w14:textId="77777777" w:rsidR="00D27474" w:rsidRDefault="006A7AB8">
      <w:pPr>
        <w:pStyle w:val="a8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поощряет при создании образов применение детьми разных приемов вырезания, обрывания бумаги, наклеивания изображений (намазывая их клеем полностью или частично, создавая иллюзию передачи объема); учит мозаичному способу изображения с предварительным легким обозначением карандашом формы частей и деталей картинки;</w:t>
      </w:r>
    </w:p>
    <w:p w14:paraId="4AE3A349" w14:textId="77777777" w:rsidR="00D27474" w:rsidRDefault="006A7AB8">
      <w:pPr>
        <w:pStyle w:val="a8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продолжает развивать у детей чувство цвета, колорита, композиции; поощряет проявления детского творчества.</w:t>
      </w:r>
    </w:p>
    <w:p w14:paraId="19FC0003" w14:textId="77777777" w:rsidR="00D27474" w:rsidRDefault="006A7AB8">
      <w:pPr>
        <w:pStyle w:val="ConsPlusNormal"/>
        <w:ind w:firstLine="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области </w:t>
      </w:r>
      <w:r>
        <w:rPr>
          <w:rFonts w:ascii="Times New Roman" w:hAnsi="Times New Roman"/>
          <w:b/>
          <w:bCs/>
          <w:sz w:val="24"/>
          <w:szCs w:val="24"/>
        </w:rPr>
        <w:t>конструктивной деятельности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задачами образовательной деятельности является:</w:t>
      </w:r>
    </w:p>
    <w:p w14:paraId="73993A6B" w14:textId="77777777" w:rsidR="00D27474" w:rsidRDefault="006A7AB8">
      <w:pPr>
        <w:pStyle w:val="a8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формирует у детей интерес к разнообразным зданиям и сооружениям (жилые дома, театры 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другое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). Поощряет желание передавать их особенности в конструктивной деятельности. Предлагает детям самостоятельно находить отдельные конструктивные решения на основе анализа существующих сооружений;</w:t>
      </w:r>
    </w:p>
    <w:p w14:paraId="58631813" w14:textId="77777777" w:rsidR="00D27474" w:rsidRDefault="006A7AB8">
      <w:pPr>
        <w:pStyle w:val="a8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 детей сооружать различные конструкции одного и того же объекта в соответствии с их назначением (мост для пешеходов, мост для транспорта);</w:t>
      </w:r>
    </w:p>
    <w:p w14:paraId="6C9F7ED2" w14:textId="77777777" w:rsidR="00D27474" w:rsidRDefault="006A7AB8">
      <w:pPr>
        <w:pStyle w:val="a8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детей определять, какие детали более всего подходят для постройки, как их целесообразнее скомбинировать; </w:t>
      </w:r>
    </w:p>
    <w:p w14:paraId="3DD12A09" w14:textId="77777777" w:rsidR="00D27474" w:rsidRDefault="006A7AB8">
      <w:pPr>
        <w:pStyle w:val="a8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продолжает формировать умение у детей сооружать постройки, объединенные общей темой (улица, машины, дома).</w:t>
      </w:r>
    </w:p>
    <w:p w14:paraId="1C467CE7" w14:textId="77777777" w:rsidR="00D27474" w:rsidRDefault="006A7AB8">
      <w:pPr>
        <w:pStyle w:val="a8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знакомит детей с разнообразными пластмассовыми конструкторами. </w:t>
      </w:r>
    </w:p>
    <w:p w14:paraId="57327765" w14:textId="77777777" w:rsidR="00D27474" w:rsidRDefault="006A7AB8">
      <w:pPr>
        <w:pStyle w:val="a8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детей создавать различные модели (здания, самолеты, поезда и так далее) по рисунку, по словесной инструкции педагога, по собственному замыслу. </w:t>
      </w:r>
    </w:p>
    <w:p w14:paraId="461B307D" w14:textId="77777777" w:rsidR="00D27474" w:rsidRDefault="006A7AB8">
      <w:pPr>
        <w:pStyle w:val="a8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знакомит детей с деревянным конструктором, детали которого крепятся штифтами. </w:t>
      </w:r>
    </w:p>
    <w:p w14:paraId="1C1FFA3D" w14:textId="77777777" w:rsidR="00D27474" w:rsidRDefault="006A7AB8">
      <w:pPr>
        <w:pStyle w:val="a8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создавать различные конструкции (мебель, машины) по рисунку и по словесной инструкции педагога. </w:t>
      </w:r>
    </w:p>
    <w:p w14:paraId="11CFACF0" w14:textId="77777777" w:rsidR="00D27474" w:rsidRDefault="006A7AB8">
      <w:pPr>
        <w:pStyle w:val="a8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учит детей создавать конструкции, объединенные общей темой (детская площадка, стоянка машин 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другое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672A1E32" w14:textId="77777777" w:rsidR="00D27474" w:rsidRDefault="006A7AB8">
      <w:pPr>
        <w:pStyle w:val="a8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 детей разбирать конструкции при помощи скобы и киянки (в пластмассовых конструкторах)</w:t>
      </w:r>
    </w:p>
    <w:p w14:paraId="55D5480B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 области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музыкальной деятельности</w:t>
      </w:r>
      <w:r>
        <w:rPr>
          <w:rFonts w:ascii="Times New Roman" w:hAnsi="Times New Roman"/>
          <w:b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задачами образовательной деятельности является:</w:t>
      </w:r>
    </w:p>
    <w:p w14:paraId="7239ACB4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гражданско-патриотические чувства через изучение Государственного гимна Российской Федерации;</w:t>
      </w:r>
    </w:p>
    <w:p w14:paraId="29A36602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приобщать детей к музыкальной культуре, воспитывать музыкально-эстетический вкус;</w:t>
      </w:r>
    </w:p>
    <w:p w14:paraId="7C8D34DD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детское музыкально-художественное творчество, реализация самостоятельной творческой деятельности детей; удовлетворение потребности в самовыражении;</w:t>
      </w:r>
    </w:p>
    <w:p w14:paraId="5031EFD4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у детей музыкальные способности: поэтический и музыкальный слух, чувство ритма, музыкальную память;</w:t>
      </w:r>
    </w:p>
    <w:p w14:paraId="26CA8770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продолжать обогащать музыкальные впечатления детей, вызывать яркий эмоциональный отклик при восприятии музыки разного характера;</w:t>
      </w:r>
    </w:p>
    <w:p w14:paraId="42BA8AFC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у детей основы художественно-эстетического восприятия мира, становление эстетического и эмоционально-нравственного отношения к отражению окружающей действительности в музыке;</w:t>
      </w:r>
    </w:p>
    <w:p w14:paraId="0972C156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совершенствовать у детей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звуковысотный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ритмический, тембровый и динамический слух; способствовать дальнейшему формированию певческого голоса;</w:t>
      </w:r>
    </w:p>
    <w:p w14:paraId="126FC747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развивать у детей навык движения под музыку;</w:t>
      </w:r>
    </w:p>
    <w:p w14:paraId="653CA9C2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обучать детей игре на детских музыкальных инструментах;</w:t>
      </w:r>
    </w:p>
    <w:p w14:paraId="634975CE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знакомить детей с элементарными музыкальными понятиями;</w:t>
      </w:r>
    </w:p>
    <w:p w14:paraId="1439431E" w14:textId="77777777" w:rsidR="00D27474" w:rsidRDefault="006A7AB8">
      <w:pPr>
        <w:pStyle w:val="a8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у детей умение использовать полученные знания и навыки в быту и на досуге;</w:t>
      </w:r>
    </w:p>
    <w:p w14:paraId="73D0A339" w14:textId="77777777" w:rsidR="00D27474" w:rsidRDefault="00D274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12ACEE" w14:textId="77777777" w:rsidR="00D27474" w:rsidRDefault="006A7AB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образовательной области «ХЭР» представлено тематическими блоками (направлениями):</w:t>
      </w:r>
    </w:p>
    <w:p w14:paraId="3580FD9A" w14:textId="77777777" w:rsidR="00D27474" w:rsidRDefault="006A7AB8">
      <w:pPr>
        <w:pStyle w:val="aa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«Приобщение к искусству»,</w:t>
      </w:r>
    </w:p>
    <w:p w14:paraId="308DE04D" w14:textId="77777777" w:rsidR="00D27474" w:rsidRDefault="006A7AB8">
      <w:pPr>
        <w:pStyle w:val="aa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«Изобразительная деятельность»,</w:t>
      </w:r>
    </w:p>
    <w:p w14:paraId="4DE2BE44" w14:textId="77777777" w:rsidR="00D27474" w:rsidRDefault="006A7AB8">
      <w:pPr>
        <w:pStyle w:val="aa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«Конструктивная деятельность»,</w:t>
      </w:r>
    </w:p>
    <w:p w14:paraId="0EAA1DCF" w14:textId="77777777" w:rsidR="00D27474" w:rsidRDefault="006A7AB8">
      <w:pPr>
        <w:pStyle w:val="aa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«Музыкальная деятельность»,</w:t>
      </w:r>
    </w:p>
    <w:p w14:paraId="2F463F47" w14:textId="77777777" w:rsidR="00D27474" w:rsidRDefault="006A7AB8">
      <w:pPr>
        <w:pStyle w:val="a8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Перечень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программ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технологий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пособий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4F65FA9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Комарова Т. С. Изобразительная деятельность в детском саду: Подготовительная группа (6-7лет).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6AC09A34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Куцакова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Л.В. Конструирование из строительного материала: Подготовительная группа (6-7лет).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79E8A57D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Лыкова И.А. «Умелые ручки» (художественный труд) – линейка методических пособий для детей от 3 до 7 лет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6D219C20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Лыкова И.А. «Цветные ладошки» (изобразительное творчество)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/>
        </w:rPr>
        <w:t>–л</w:t>
      </w:r>
      <w:proofErr w:type="gramEnd"/>
      <w:r>
        <w:rPr>
          <w:rFonts w:ascii="Times New Roman" w:eastAsia="Times New Roman" w:hAnsi="Times New Roman"/>
          <w:sz w:val="24"/>
          <w:szCs w:val="24"/>
          <w:lang w:val="ru-RU"/>
        </w:rPr>
        <w:t>инейка методических пособий для детей от 3 до 7 лет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3D6F713C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Лыкова И. А. «Умные пальчики» (конструирование) – линейка методических пособий для детей от 3 до 7 лет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7757DD24" w14:textId="77777777" w:rsidR="00D27474" w:rsidRDefault="00D2747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CB9FD3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Календарно - тематическое планирование раздел «Изобразительная деятельность».</w:t>
      </w:r>
    </w:p>
    <w:p w14:paraId="1EBF0AF1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Рисование</w:t>
      </w:r>
      <w:proofErr w:type="spellEnd"/>
    </w:p>
    <w:tbl>
      <w:tblPr>
        <w:tblW w:w="1557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3260"/>
        <w:gridCol w:w="11624"/>
      </w:tblGrid>
      <w:tr w:rsidR="00D27474" w14:paraId="023AE9A4" w14:textId="77777777">
        <w:trPr>
          <w:trHeight w:val="1136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2137640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4B27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1.Коллективная работа «Зеленая книга Донского края», регион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0DD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Продолжать знакомить с  растениями нашего края, познакомить с нетрадиционной техникой рисования - монотипией, показать её изобразительные особенности; развивать умения создавать композицию, самостоятельно подбирать цветовую гамму в соответствии с придуманным сюжетом.</w:t>
            </w:r>
          </w:p>
        </w:tc>
      </w:tr>
      <w:tr w:rsidR="00D27474" w14:paraId="313D15FF" w14:textId="77777777">
        <w:trPr>
          <w:trHeight w:val="688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21DC78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C1A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2.«Вкусные дары щедрой осени». Бондаренко Т. М., стр. 413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479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Вызвать интерес и желание изобразить овощи и фрукты. Развивать творческую активность, воображение, образное мышление. Закрепить навыки рисования разнообразных округлых форм. Уточнить представление о натюрморте.</w:t>
            </w:r>
          </w:p>
        </w:tc>
      </w:tr>
      <w:tr w:rsidR="00D27474" w14:paraId="03757A04" w14:textId="77777777">
        <w:trPr>
          <w:trHeight w:val="546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F81A7E3" w14:textId="77777777" w:rsidR="00D27474" w:rsidRDefault="006A7AB8">
            <w:pPr>
              <w:spacing w:after="0" w:line="240" w:lineRule="auto"/>
              <w:ind w:right="-3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778B" w14:textId="77777777" w:rsidR="00D27474" w:rsidRDefault="006A7AB8">
            <w:pPr>
              <w:spacing w:after="0" w:line="240" w:lineRule="auto"/>
              <w:ind w:left="35" w:right="-39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1.«Ветка рябины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</w:p>
          <w:p w14:paraId="6B8105A8" w14:textId="77777777" w:rsidR="00D27474" w:rsidRDefault="006A7AB8">
            <w:pPr>
              <w:spacing w:after="0" w:line="240" w:lineRule="auto"/>
              <w:ind w:left="35" w:right="-39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вазе».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23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E91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умение планировать расположение изображения отдельных предметов на плоскости. Учить соотносить величину и цвет, попарно располагать узкие листья рябины. Закреплять понятие о натюрморте.</w:t>
            </w:r>
          </w:p>
        </w:tc>
      </w:tr>
      <w:tr w:rsidR="00D27474" w14:paraId="3658864E" w14:textId="77777777">
        <w:trPr>
          <w:trHeight w:val="427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CD6B0B0" w14:textId="77777777" w:rsidR="00D27474" w:rsidRDefault="00D27474">
            <w:pPr>
              <w:spacing w:after="0" w:line="240" w:lineRule="auto"/>
              <w:ind w:right="-3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237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Лес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точно терем расписной». Лыкова И. А. стр. 50.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13D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создавать образы разных деревьев, кустов и составлять из них коллективную композицию «Осенний лес», подбирая красивые цветосочетания. Побуждать к поиску оригинальных способов создания кроны дерева. Поощрять детей воплощать в художественной форме свои представления, переживания, чувства.</w:t>
            </w:r>
          </w:p>
        </w:tc>
      </w:tr>
      <w:tr w:rsidR="00D27474" w14:paraId="78660FE8" w14:textId="77777777">
        <w:trPr>
          <w:trHeight w:val="703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D253387" w14:textId="77777777" w:rsidR="00D27474" w:rsidRDefault="00D27474">
            <w:pPr>
              <w:spacing w:after="0" w:line="240" w:lineRule="auto"/>
              <w:ind w:right="-3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B00A" w14:textId="77777777" w:rsidR="00D27474" w:rsidRDefault="006A7AB8">
            <w:pPr>
              <w:spacing w:after="0" w:line="240" w:lineRule="auto"/>
              <w:ind w:left="35" w:right="-39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 «Деревья смотрят в озеро». Лыкова И. А., стр. 56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3BF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 новой техникой рисования (п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мокрому). Добиваться зеркального отражения изображения, совершенствовать технику акварели. Учить детей составлять гармоничную цветную композицию.</w:t>
            </w:r>
          </w:p>
        </w:tc>
      </w:tr>
      <w:tr w:rsidR="00D27474" w14:paraId="265114A1" w14:textId="77777777">
        <w:trPr>
          <w:trHeight w:val="571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7D1D8E" w14:textId="77777777" w:rsidR="00D27474" w:rsidRDefault="00D27474">
            <w:pPr>
              <w:spacing w:after="0" w:line="240" w:lineRule="auto"/>
              <w:ind w:right="-3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CE8B" w14:textId="77777777" w:rsidR="00D27474" w:rsidRDefault="006A7AB8">
            <w:pPr>
              <w:pStyle w:val="aa"/>
              <w:spacing w:after="0" w:line="240" w:lineRule="auto"/>
              <w:ind w:left="0" w:right="-39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4. «Приметы Покрова». Рег. компонент.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6B0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Приобщать детей к истокам русской народной культуры через новые технические методы рисования оттиск, отпечатки листьев. </w:t>
            </w:r>
          </w:p>
        </w:tc>
      </w:tr>
      <w:tr w:rsidR="00D27474" w14:paraId="48A04A3F" w14:textId="77777777">
        <w:trPr>
          <w:trHeight w:val="693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F91235B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1CB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1.«Пушистые детеныши животных».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143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983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изображать пушистого детеныша животного, в какой либо позе, формировать представление, чем детеныш отличается от взрослого животного; учить использовать при изображении шерсти животных жесткой кистью разного вида штрихи – прямые, волнистые, закругленные.</w:t>
            </w:r>
          </w:p>
        </w:tc>
      </w:tr>
      <w:tr w:rsidR="00D27474" w14:paraId="030B09FC" w14:textId="77777777">
        <w:trPr>
          <w:trHeight w:val="564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84D2070" w14:textId="77777777" w:rsidR="00D27474" w:rsidRDefault="00D27474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4273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«Расписные птицы».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74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26D7" w14:textId="77777777" w:rsidR="00D27474" w:rsidRDefault="006A7AB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расписывать силуэты игрушек узором, близким по композиции, элементам и цветосочетаниям, дымковским птицам; изготовить полу объёмные стоячие игрушки для игр.</w:t>
            </w:r>
          </w:p>
        </w:tc>
      </w:tr>
      <w:tr w:rsidR="00D27474" w14:paraId="2D79EF93" w14:textId="77777777">
        <w:trPr>
          <w:trHeight w:val="80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8AB008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188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3.Оформление альбома «Наш поселок». Рег. компонент.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416" w14:textId="77777777" w:rsidR="00D27474" w:rsidRDefault="006A7AB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рисовать разными изобразительными материалами несложные сюжеты или пейзажи.</w:t>
            </w:r>
          </w:p>
        </w:tc>
      </w:tr>
      <w:tr w:rsidR="00D27474" w14:paraId="642D9C7A" w14:textId="77777777">
        <w:trPr>
          <w:trHeight w:val="716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9E89AFE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CBC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«Морозные узоры». Лыкова И. А., стр. 92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726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рисовать морозные узоры в технике кружевоплетения. Расширить и разнообразить образный ряд – создать ситуацию для свободного, творческого применения разных декоративных элементов. Совершенствовать технику рисования концом кисти.</w:t>
            </w:r>
          </w:p>
        </w:tc>
      </w:tr>
      <w:tr w:rsidR="00D27474" w14:paraId="27037568" w14:textId="77777777">
        <w:trPr>
          <w:trHeight w:val="571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4D8E3F7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46E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«Дремлет лес под сказку сна». Лыкова И. А., стр. 98.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0E3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создавать картину зимнего леса по замыслу. Побуждать к поиску оригинальных способов создания заснеженных кроны деревьев (декоративное рисование по мотивам Гжели, прорезной декор).</w:t>
            </w:r>
          </w:p>
        </w:tc>
      </w:tr>
      <w:tr w:rsidR="00D27474" w14:paraId="62F59E98" w14:textId="77777777">
        <w:trPr>
          <w:trHeight w:val="531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ABBED9F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DA9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3.«Новогодняя открытка».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511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Совершенствовать навыки работы кистью, развивать чувство композиции, умение рисовать ветви ели и сосны.</w:t>
            </w:r>
          </w:p>
        </w:tc>
      </w:tr>
      <w:tr w:rsidR="00D27474" w14:paraId="06A8F687" w14:textId="77777777">
        <w:trPr>
          <w:trHeight w:val="837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D212C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07F3" w14:textId="77777777" w:rsidR="00D27474" w:rsidRDefault="006A7AB8">
            <w:pPr>
              <w:spacing w:after="0" w:line="240" w:lineRule="auto"/>
              <w:ind w:left="35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4.«Баба Яга и Леший». Лыкова И. А., стр. 110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B19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рисовать сказочные сюжеты: самостоятельно выбирать эпизод, обдумывать позы и характер взаимодействия героев. Развивать способности к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сюжетосложению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композиции. Воспитывать  самостоятельность, инициативность  в художественном творчестве.</w:t>
            </w:r>
          </w:p>
        </w:tc>
      </w:tr>
      <w:tr w:rsidR="00D27474" w14:paraId="2665C2A4" w14:textId="77777777">
        <w:trPr>
          <w:trHeight w:val="1155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B065883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474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1.«Успенский собор-главный собор земли Русской». Региональный компонент.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00C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подбирать цвета для выполнения задуманного. Развивать навыки рисования гуашью, концом кисти и всем ворсом. Развивать чувство композиции.  </w:t>
            </w:r>
          </w:p>
        </w:tc>
      </w:tr>
      <w:tr w:rsidR="00D27474" w14:paraId="7C5D9302" w14:textId="77777777">
        <w:trPr>
          <w:trHeight w:val="881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8E8E552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92B" w14:textId="77777777" w:rsidR="00D27474" w:rsidRDefault="006A7AB8">
            <w:pPr>
              <w:ind w:left="35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2.«Сказочное царство». Комарова Т. С., стр. 76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9F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создавать рисунки по мотивам сказок, рисовать сказочные дворцы. Закреплять умение выполнять изображение в определённой цветовой гамме. Развивать творческое воображение, эстетические чувства.</w:t>
            </w:r>
          </w:p>
        </w:tc>
      </w:tr>
      <w:tr w:rsidR="00D27474" w14:paraId="2584AE3B" w14:textId="77777777">
        <w:trPr>
          <w:trHeight w:val="1171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DDBBB9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75C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3.«Нарядный индюк» (по мотивам дымковской игрушки). Лыкова И. А., стр. 122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6D3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Украшать элементами декоративной росписи. Совершенствовать технику рисования гуашью. Воспитывать интерес и эстетическое отношение к народному искусству.</w:t>
            </w:r>
          </w:p>
        </w:tc>
      </w:tr>
      <w:tr w:rsidR="00D27474" w14:paraId="0465B24B" w14:textId="77777777">
        <w:trPr>
          <w:trHeight w:val="691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E1CC4A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35D9" w14:textId="77777777" w:rsidR="00D27474" w:rsidRDefault="006A7AB8">
            <w:pPr>
              <w:spacing w:after="0" w:line="240" w:lineRule="auto"/>
              <w:ind w:left="35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Праздничная посуда» (по мотивам «гжели»). Лыкова И. А., стр. 128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B75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рисовать посуду по мотивам гжельской росписи, развивать чувство формы и композиции. Воспитывать интерес к народному искусству.</w:t>
            </w:r>
          </w:p>
        </w:tc>
      </w:tr>
      <w:tr w:rsidR="00D27474" w14:paraId="3063ADAD" w14:textId="77777777">
        <w:trPr>
          <w:trHeight w:val="723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C759C5F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CBA08" w14:textId="77777777" w:rsidR="00D27474" w:rsidRDefault="006A7AB8">
            <w:pPr>
              <w:spacing w:after="0" w:line="240" w:lineRule="auto"/>
              <w:ind w:left="35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2.«Наша армия родная». Комарова Т. С., стр. 77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9B6B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умение создавать рисунки по мотивам литературных произведений, передавать в рисунке образы солдат, моряков, летчиков. Упражнять в закрашивании карандашом. Развивать воображение.</w:t>
            </w:r>
          </w:p>
        </w:tc>
      </w:tr>
      <w:tr w:rsidR="00D27474" w14:paraId="5B2DD1E3" w14:textId="77777777">
        <w:trPr>
          <w:trHeight w:val="566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B0A90D9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CE37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3.«Курень – Донская изба». Региональный компонент.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F7B7" w14:textId="77777777" w:rsidR="00D27474" w:rsidRDefault="006A7AB8">
            <w:pPr>
              <w:pStyle w:val="a6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  <w:shd w:val="clear" w:color="auto" w:fill="FFFFFF"/>
              </w:rPr>
              <w:t>Углубить знания о быте казаков, познакомить с казачьей избой – куренем.</w:t>
            </w:r>
          </w:p>
        </w:tc>
      </w:tr>
      <w:tr w:rsidR="00D27474" w14:paraId="32F6D812" w14:textId="77777777">
        <w:trPr>
          <w:trHeight w:val="558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D9EA54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4B7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«Я с папой». Лыкова И. А., стр. 146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01D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рисовать парный портрет в профиль, стараясь передать особенности внешнего вида, характер и настроение конкретных людей.  Продолжать знакомство с видами и жанрами изобразительного искусства.</w:t>
            </w:r>
          </w:p>
        </w:tc>
      </w:tr>
      <w:tr w:rsidR="00D27474" w14:paraId="27E710C8" w14:textId="77777777">
        <w:trPr>
          <w:trHeight w:val="874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CBF624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A77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«Мама улыбается». Лыкова И. А., стр. 152</w:t>
            </w:r>
          </w:p>
          <w:p w14:paraId="385C02CF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92F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рисовать портрет, стараясь передать особенности внешнего вида, характер, настроение. Продолжать знакомить с видами и жанрами изобразительного искусства.</w:t>
            </w:r>
          </w:p>
        </w:tc>
      </w:tr>
      <w:tr w:rsidR="00D27474" w14:paraId="43D1CFD7" w14:textId="77777777">
        <w:trPr>
          <w:trHeight w:val="805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67B9694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A85F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2.«Наряды для Григория и Аксиньи», регион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20F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Продолжать углублять знания детей о донской одежде, её назначении, названии, разных её частях.  Развивать интерес у детей  к национальным костюмам, к донскому орнаменту. Воспитывать желание следовать старинным народным традициям.</w:t>
            </w:r>
          </w:p>
        </w:tc>
      </w:tr>
      <w:tr w:rsidR="00D27474" w14:paraId="60FD4C0C" w14:textId="77777777">
        <w:trPr>
          <w:trHeight w:val="479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1F4DB6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1A74" w14:textId="77777777" w:rsidR="00D27474" w:rsidRDefault="006A7AB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3.«Хохлома. Узор на миске».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150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BE17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Расширять знания о видах декоративно-прикладного  искусства. Учить видеть особенности хохломской росписи. Учить рисовать узоры на разных формах; в соответствии с фоном подбирать краски для узора.</w:t>
            </w:r>
          </w:p>
        </w:tc>
      </w:tr>
      <w:tr w:rsidR="00D27474" w14:paraId="2AF46B35" w14:textId="77777777">
        <w:trPr>
          <w:trHeight w:val="478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05B6470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151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1.«Летающие тарелки и пришельцы из космоса». Лыкова И. А., стр. 184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360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Учить создавать контрастные композиции. Вызвать интерес к созданию образов пришельцев и средств к их перемещению в космическом пространстве. Развивать чувство композиции, творческое воображение.</w:t>
            </w:r>
          </w:p>
        </w:tc>
      </w:tr>
      <w:tr w:rsidR="00D27474" w14:paraId="4D600498" w14:textId="77777777">
        <w:trPr>
          <w:trHeight w:val="776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DC1A0B9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DC8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2.«Чудо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писанки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». Лыкова И. А., стр. 168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1D76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Продолжать знакомство детей с искусством миниатюры на яйце. Уточнить представление о композиции и элементах декора. Учить рисовать на объемных формах. Воспитывать интерес к народному искусству.</w:t>
            </w:r>
          </w:p>
        </w:tc>
      </w:tr>
      <w:tr w:rsidR="00D27474" w14:paraId="74151CA2" w14:textId="77777777">
        <w:trPr>
          <w:trHeight w:val="270"/>
        </w:trPr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79D150E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B21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3.«Дон-батюшка». Региональный компонент.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28CD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Знакомить детей с рекой Дон. Развивать любовь к донской природе.</w:t>
            </w:r>
          </w:p>
        </w:tc>
      </w:tr>
      <w:tr w:rsidR="00D27474" w14:paraId="10E57858" w14:textId="77777777">
        <w:trPr>
          <w:trHeight w:val="671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F85CB9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1860" w14:textId="77777777" w:rsidR="00D27474" w:rsidRDefault="006A7AB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«Весенний букет в вазе».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159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551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изображать букет в вазе нарциссов и тюльпанов, передавать характерные особенности формы цветка. Самостоятельно находить способы изображения.</w:t>
            </w:r>
          </w:p>
        </w:tc>
      </w:tr>
      <w:tr w:rsidR="00D27474" w14:paraId="78A28F05" w14:textId="77777777">
        <w:trPr>
          <w:trHeight w:hRule="exact" w:val="684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E467B72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961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1.«Заря алая разливается». Лыкова И. А., стр. 176</w:t>
            </w:r>
          </w:p>
          <w:p w14:paraId="285CA362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4F4B4D5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CA0045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931B0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E74348F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B112319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7C450F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152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рисовать закат солнца акварельными красками.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Совершенствовать технику рисования по мокрому (вливая цвет в цвет, подбирая красивое цветосочетание).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Развивать чувство цвета.</w:t>
            </w:r>
          </w:p>
        </w:tc>
      </w:tr>
      <w:tr w:rsidR="00D27474" w14:paraId="290829CA" w14:textId="77777777">
        <w:trPr>
          <w:trHeight w:hRule="exact" w:val="707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55BDD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85F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«Праздничный салют».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3CE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 передавать в рисунке настроение праздника, использовать разнообразную цветовую гамму, различные художественные приёмы. Воспитывать эстетическое отношение к краскам, цвету, их гармонии.</w:t>
            </w:r>
          </w:p>
        </w:tc>
      </w:tr>
    </w:tbl>
    <w:p w14:paraId="3937EE1E" w14:textId="77777777" w:rsidR="00D27474" w:rsidRDefault="006A7A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1B6D688" w14:textId="77777777" w:rsidR="00D27474" w:rsidRDefault="00D274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50ECE2" w14:textId="77777777" w:rsidR="00D27474" w:rsidRDefault="00D274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F21741" w14:textId="77777777" w:rsidR="002212E7" w:rsidRDefault="002212E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72F081" w14:textId="77777777" w:rsidR="002212E7" w:rsidRDefault="002212E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9C6CE7" w14:textId="77777777" w:rsidR="00D27474" w:rsidRDefault="006A7A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«Лепка»</w:t>
      </w:r>
    </w:p>
    <w:tbl>
      <w:tblPr>
        <w:tblW w:w="1529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2817"/>
        <w:gridCol w:w="11737"/>
      </w:tblGrid>
      <w:tr w:rsidR="00D27474" w14:paraId="1345D8C5" w14:textId="77777777">
        <w:trPr>
          <w:trHeight w:val="579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90A8261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A05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«Бабочки – красавицы». Лыкова И. А., стр.18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544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умение  передавать выразительные особенности в форме, позе и украшении насекомых. Использовать различные приёмы и средства выразительности. Развивать чувство цвета.</w:t>
            </w:r>
          </w:p>
        </w:tc>
      </w:tr>
      <w:tr w:rsidR="00D27474" w14:paraId="0EF285DE" w14:textId="77777777">
        <w:trPr>
          <w:trHeight w:val="560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99B5E9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9C4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«Азбука в картинках». Лыкова И. А., стр.34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907B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Закрепить представление о начертании печатных букв, ориентировать на поиск разных вариантов оформления своих работ.</w:t>
            </w:r>
          </w:p>
        </w:tc>
      </w:tr>
      <w:tr w:rsidR="00D27474" w14:paraId="610F4337" w14:textId="77777777">
        <w:trPr>
          <w:trHeight w:val="696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9065E8F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3D4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1.«Грибное лукошко». Лыкова И. А., стр.40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E3B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создавать по замыслу композицию из грибов в лукошке. Совершенствовать технику лепки. Развивать чувство формы и композиции. Воспитывать интерес к природе.</w:t>
            </w:r>
          </w:p>
        </w:tc>
      </w:tr>
      <w:tr w:rsidR="00D27474" w14:paraId="1A20DD72" w14:textId="77777777">
        <w:trPr>
          <w:trHeight w:val="847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927D82" w14:textId="77777777" w:rsidR="00D27474" w:rsidRDefault="00D2747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A69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«Кто в лесу живёт?». Лыкова И. А., стр.58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AC5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Вызвать интерес к составлению коллективной сюжетной  композиции из вылепленных животных. Продолжать учить анализировать особенности строения разных животных, соотносить части по величине и пропорциям, замечать характерные позы. Воспитывать интерес к сотрудничеству.</w:t>
            </w:r>
          </w:p>
        </w:tc>
      </w:tr>
      <w:tr w:rsidR="00D27474" w14:paraId="4E2C374D" w14:textId="77777777">
        <w:trPr>
          <w:trHeight w:val="547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9DC2A7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FF1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«Дымковский индюк».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71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992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отражать в лепке характерные особенности внешнего вида дымковского индюка, использовать при лепке конструктивный способ.</w:t>
            </w:r>
          </w:p>
        </w:tc>
      </w:tr>
      <w:tr w:rsidR="00D27474" w14:paraId="756515B2" w14:textId="77777777">
        <w:trPr>
          <w:trHeight w:val="555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526AA7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4EC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2.«Туристы в горах». Лыкова И. А., стр. 76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E8E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составлять коллективную композицию из вылепленных фигурок передавая взаимоотношение между ними. Учить лепки способом из цилиндра, подрезанного с конца. Воспитывать навыки  сотрудничества.</w:t>
            </w:r>
          </w:p>
        </w:tc>
      </w:tr>
      <w:tr w:rsidR="00D27474" w14:paraId="2AE74836" w14:textId="77777777">
        <w:trPr>
          <w:trHeight w:val="833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1FE52D0" w14:textId="77777777" w:rsidR="00D27474" w:rsidRDefault="006A7AB8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C6DC" w14:textId="77777777" w:rsidR="00D27474" w:rsidRDefault="006A7AB8">
            <w:pPr>
              <w:tabs>
                <w:tab w:val="left" w:pos="1229"/>
              </w:tabs>
              <w:spacing w:after="0" w:line="240" w:lineRule="auto"/>
              <w:ind w:left="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«Туристы в горах». Лыкова И. А., стр. 76.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C2D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создавать коллективную сюжетную композицию из вылепленных фигурок, передавая взаимоотношения между ними. Варьировать способ лепки из цилиндра. Развивать композиционные умения и способности. Воспитывать навыки сотрудничества.</w:t>
            </w:r>
          </w:p>
        </w:tc>
      </w:tr>
      <w:tr w:rsidR="00D27474" w14:paraId="0FF367B3" w14:textId="77777777">
        <w:trPr>
          <w:trHeight w:val="704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CA0980" w14:textId="77777777" w:rsidR="00D27474" w:rsidRDefault="00D27474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2AB9" w14:textId="77777777" w:rsidR="00D27474" w:rsidRDefault="006A7AB8">
            <w:pPr>
              <w:tabs>
                <w:tab w:val="left" w:pos="122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2.«Бабушкины сказки». Лыкова И. А., стр. 106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D00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навыки лепки барельефа; совершенствовать навыки создания выпуклого изображения из пластилина, размазывание пластилина по картону для создания общего фона композиции.</w:t>
            </w:r>
          </w:p>
        </w:tc>
      </w:tr>
      <w:tr w:rsidR="00D27474" w14:paraId="34D47E62" w14:textId="77777777">
        <w:trPr>
          <w:trHeight w:val="857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DDF8A0" w14:textId="77777777" w:rsidR="00D27474" w:rsidRDefault="006A7AB8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C73F" w14:textId="77777777" w:rsidR="00D27474" w:rsidRDefault="006A7AB8">
            <w:pPr>
              <w:tabs>
                <w:tab w:val="left" w:pos="1229"/>
              </w:tabs>
              <w:spacing w:after="0" w:line="240" w:lineRule="auto"/>
              <w:ind w:left="5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«Дымковские животные».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69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B3C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передавать в лепке характерные особенности дымковских животных, их позы. Лепить ноги и туловище из одного куска пластилина, голову и шею из другого. Продолжать учить детей в процессе лепки сравнивать свою работу с натурой, дымковской игрушкой.</w:t>
            </w:r>
          </w:p>
        </w:tc>
      </w:tr>
      <w:tr w:rsidR="00D27474" w14:paraId="444947E3" w14:textId="77777777">
        <w:trPr>
          <w:trHeight w:val="530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014C25" w14:textId="77777777" w:rsidR="00D27474" w:rsidRDefault="00D27474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F969" w14:textId="77777777" w:rsidR="00D27474" w:rsidRDefault="006A7AB8">
            <w:pPr>
              <w:tabs>
                <w:tab w:val="left" w:pos="122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«Дед Мороз». Комарова Т. С., стр.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266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передавать в лепке образ Деда Мороза. Закреплять умение лепить полые формы, передавать детали, используя различные приемы лепки: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прищипывание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оттягивание, сглаживание поверхностей.</w:t>
            </w:r>
          </w:p>
        </w:tc>
      </w:tr>
      <w:tr w:rsidR="00D27474" w14:paraId="4F5DD80F" w14:textId="77777777">
        <w:trPr>
          <w:trHeight w:val="821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A579CB7" w14:textId="77777777" w:rsidR="00D27474" w:rsidRDefault="006A7AB8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FCBD" w14:textId="77777777" w:rsidR="00D27474" w:rsidRDefault="006A7AB8">
            <w:pPr>
              <w:tabs>
                <w:tab w:val="left" w:pos="1229"/>
              </w:tabs>
              <w:spacing w:after="0" w:line="240" w:lineRule="auto"/>
              <w:ind w:left="5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1.«Пограничник с собакой». Комарова Т. С., стр. 74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937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Закреплять умение лепить человека и животного, передавать характерные черты образа. Упражнять в применении разнообразных технических приёмов: сглаживание, оттягивание и пр.</w:t>
            </w:r>
          </w:p>
        </w:tc>
      </w:tr>
      <w:tr w:rsidR="00D27474" w14:paraId="6316A7CC" w14:textId="77777777">
        <w:trPr>
          <w:trHeight w:val="546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369362" w14:textId="77777777" w:rsidR="00D27474" w:rsidRDefault="00D27474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11EE" w14:textId="77777777" w:rsidR="00D27474" w:rsidRDefault="006A7AB8">
            <w:pPr>
              <w:tabs>
                <w:tab w:val="left" w:pos="1229"/>
              </w:tabs>
              <w:spacing w:line="240" w:lineRule="auto"/>
              <w:ind w:left="5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2.«Карандашница в подарок папе». Лыкова И. А., стр.142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D6E9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Учить детей лепить красивые, функциональные предметы в подарок близким людям. Познакомить с новыми способами лепки. Воспитывать любовь и заботливое отношение к членам своей семьи.</w:t>
            </w:r>
          </w:p>
        </w:tc>
      </w:tr>
      <w:tr w:rsidR="00D27474" w14:paraId="29E3FFE5" w14:textId="77777777">
        <w:trPr>
          <w:trHeight w:val="50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7302063" w14:textId="77777777" w:rsidR="00D27474" w:rsidRDefault="006A7AB8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69A8" w14:textId="77777777" w:rsidR="00D27474" w:rsidRDefault="006A7AB8">
            <w:pPr>
              <w:spacing w:after="0" w:line="240" w:lineRule="auto"/>
              <w:ind w:left="5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1.«Чудо – букет». Лыкова И. А., стр. 160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16E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 Учить создавать декоративные цветы классическими средствами, по мотивам народного искусства. Развивать чувство ритма и композиции. Воспитывать художественный вкус.</w:t>
            </w:r>
          </w:p>
        </w:tc>
      </w:tr>
      <w:tr w:rsidR="00D27474" w14:paraId="4E2E28BA" w14:textId="77777777">
        <w:trPr>
          <w:trHeight w:val="507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ADCD094" w14:textId="77777777" w:rsidR="00D27474" w:rsidRDefault="00D27474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962E" w14:textId="77777777" w:rsidR="00D27474" w:rsidRDefault="006A7AB8">
            <w:pPr>
              <w:tabs>
                <w:tab w:val="left" w:pos="122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2.«Барыня, няня».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76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4971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Продолжать знакомить детей с творчеством дымковских мастеров, с характерными особенностями содержания и росписи  кукол; формировать умение передавать различия в наряде водоноски, барыни, няни.</w:t>
            </w:r>
          </w:p>
        </w:tc>
      </w:tr>
      <w:tr w:rsidR="00D27474" w14:paraId="4C575AD1" w14:textId="77777777">
        <w:trPr>
          <w:trHeight w:val="696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DD35A5" w14:textId="77777777" w:rsidR="00D27474" w:rsidRDefault="00D27474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F1F" w14:textId="77777777" w:rsidR="00D27474" w:rsidRDefault="006A7AB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3.«Калининские птички».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44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7C7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Формировать умение передавать выразительные особенности калининских декоративных птиц в их форме, позе и украшениях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двухцветными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налепами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</w:tr>
      <w:tr w:rsidR="00D27474" w14:paraId="2728E518" w14:textId="77777777">
        <w:trPr>
          <w:trHeight w:val="442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E43DF7D" w14:textId="77777777" w:rsidR="00D27474" w:rsidRDefault="006A7AB8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96E7" w14:textId="77777777" w:rsidR="00D27474" w:rsidRDefault="006A7AB8">
            <w:pPr>
              <w:tabs>
                <w:tab w:val="left" w:pos="122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1.«Наш космодром». Лыкова И. А., стр. 186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E341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детей создавать разные летательные аппараты конструктивным и комбинированным способом. Показать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что в лепке сложных объектов можно ориентироваться на фотографии, чертежи, рисунки.</w:t>
            </w:r>
          </w:p>
        </w:tc>
      </w:tr>
      <w:tr w:rsidR="00D27474" w14:paraId="3B5963B7" w14:textId="77777777">
        <w:trPr>
          <w:trHeight w:val="464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6E99133" w14:textId="77777777" w:rsidR="00D27474" w:rsidRDefault="00D27474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364F" w14:textId="77777777" w:rsidR="00D27474" w:rsidRDefault="006A7AB8">
            <w:pPr>
              <w:tabs>
                <w:tab w:val="left" w:pos="122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2.«Лебедушка». Лыкова И. А., стр. 52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33F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Совершенствовать технику скульптурной лепки. Продолжать учить оттягивать от всего куска пластилина такое количество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какое понадобится для моделирования шеи и головы птицы. Развивать чувство формы и пропорций.</w:t>
            </w:r>
          </w:p>
        </w:tc>
      </w:tr>
      <w:tr w:rsidR="00D27474" w14:paraId="3D161AD9" w14:textId="77777777">
        <w:trPr>
          <w:trHeight w:val="617"/>
        </w:trPr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F53420A" w14:textId="77777777" w:rsidR="00D27474" w:rsidRDefault="00D2747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5C50" w14:textId="77777777" w:rsidR="00D27474" w:rsidRDefault="006A7AB8">
            <w:pPr>
              <w:tabs>
                <w:tab w:val="left" w:pos="1229"/>
              </w:tabs>
              <w:spacing w:after="0" w:line="240" w:lineRule="auto"/>
              <w:ind w:left="5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«Лягушонка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коробчонке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». Лыкова И. А., стр. 118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4B7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лепить миниатюры. Продолжать знакомить детей, с видами рельефной пластики. Показать возможность создание барельефа в спичечном коробке. Развивать мелкую моторику, координировать работу рук и глаз. </w:t>
            </w:r>
          </w:p>
        </w:tc>
      </w:tr>
      <w:tr w:rsidR="00D27474" w14:paraId="37F25432" w14:textId="77777777">
        <w:trPr>
          <w:trHeight w:val="839"/>
        </w:trPr>
        <w:tc>
          <w:tcPr>
            <w:tcW w:w="7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10C6C9" w14:textId="77777777" w:rsidR="00D27474" w:rsidRDefault="006A7AB8">
            <w:pPr>
              <w:tabs>
                <w:tab w:val="left" w:pos="1229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B93A" w14:textId="77777777" w:rsidR="00D27474" w:rsidRDefault="006A7AB8">
            <w:pPr>
              <w:tabs>
                <w:tab w:val="left" w:pos="1229"/>
              </w:tabs>
              <w:spacing w:after="0" w:line="240" w:lineRule="auto"/>
              <w:ind w:left="52" w:hanging="5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2.«Мы на луг ходили». Лыкова И. А., стр.196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C65B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лепить по выбору луговые растени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ромашку, василёк, одуванчик) и насекомых(бабочек, жуков, стрекоз), передавая характерные особенности их строения и окраса, придавая поделке устойчивость. Развивать наблюдательность. Воспитывать интерес к живой природе.</w:t>
            </w:r>
          </w:p>
        </w:tc>
      </w:tr>
      <w:tr w:rsidR="00D27474" w14:paraId="5DA135BD" w14:textId="77777777">
        <w:trPr>
          <w:trHeight w:val="468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D269" w14:textId="77777777" w:rsidR="00D27474" w:rsidRDefault="00D27474">
            <w:pPr>
              <w:tabs>
                <w:tab w:val="left" w:pos="1229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496" w14:textId="77777777" w:rsidR="00D27474" w:rsidRDefault="006A7AB8">
            <w:pPr>
              <w:tabs>
                <w:tab w:val="left" w:pos="1229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 «Дерево жизни». Лыкова И. А., стр. 200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14A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создавать сложную композицию из пластилина по фольклорным мотивам. Продолжать знакомство с рельефной техникой лепки. Развивать способности к композиции. Воспитывать интерес к народной культуре.</w:t>
            </w:r>
          </w:p>
        </w:tc>
      </w:tr>
    </w:tbl>
    <w:p w14:paraId="0C978328" w14:textId="77777777" w:rsidR="00D27474" w:rsidRDefault="006A7A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«Аппликация».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2355"/>
        <w:gridCol w:w="11557"/>
      </w:tblGrid>
      <w:tr w:rsidR="00D27474" w14:paraId="409655D6" w14:textId="77777777">
        <w:trPr>
          <w:trHeight w:hRule="exact" w:val="595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8F53CC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90C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1.«Наша клумба». Лыкова И. А., стр. 24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E9B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вырезать цветы из бумажных квадратов, сложенных по диагонали и составлять из них многоцветные формы. Развивать композиционные умения, эстетический вкус.</w:t>
            </w:r>
          </w:p>
        </w:tc>
      </w:tr>
      <w:tr w:rsidR="00D27474" w14:paraId="0CB4A193" w14:textId="77777777">
        <w:trPr>
          <w:trHeight w:val="82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267DC7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A66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1.«Осенний натюрморт». Лыкова И. А., стр. 44</w:t>
            </w:r>
          </w:p>
          <w:p w14:paraId="19D8DFA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0D8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Совершенствовать технику вырезания симметричных предметов из бумаги сложенной вдвое. Развивать чувство формы и композиции. Вызвать интерес к рассматриванию и созданию натюрмортов – многокрасочных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красивых, ярких. Развивать чувство цвета.</w:t>
            </w:r>
          </w:p>
        </w:tc>
      </w:tr>
      <w:tr w:rsidR="00D27474" w14:paraId="3DAB7345" w14:textId="77777777">
        <w:trPr>
          <w:trHeight w:val="688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A72F1D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338B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«Синички».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53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45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изображать птиц из отдельных частей разной формы и величины. Поощрять детей воплощать в художественной форме свои представления и эстетические переживания.</w:t>
            </w:r>
          </w:p>
        </w:tc>
      </w:tr>
      <w:tr w:rsidR="00D27474" w14:paraId="553F09BB" w14:textId="77777777">
        <w:trPr>
          <w:trHeight w:val="688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572063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584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1.«Строим дом многоэтажный». Комарова Т. С., стр.85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B38" w14:textId="77777777" w:rsidR="00D27474" w:rsidRDefault="006A7AB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Познакомить детей со способами  модульной аппликации; вызвать интерес к созданию образа каменного дома адекватными выразительными средствами. Формировать умение планировать свою работу.</w:t>
            </w:r>
          </w:p>
        </w:tc>
      </w:tr>
      <w:tr w:rsidR="00D27474" w14:paraId="0CE82267" w14:textId="77777777">
        <w:trPr>
          <w:trHeight w:val="546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652478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121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2.«Снегири на ветке рябины».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Швайко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С., стр. 55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F2E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 Учить изображать птицу на ветке или в полёте, формировать умение предавать характерные особенности строения, закрепить способ парного вырезания.</w:t>
            </w:r>
          </w:p>
        </w:tc>
      </w:tr>
      <w:tr w:rsidR="00D27474" w14:paraId="1C231DC6" w14:textId="77777777">
        <w:trPr>
          <w:trHeight w:val="569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07C74A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FD18" w14:textId="77777777" w:rsidR="00D27474" w:rsidRDefault="006A7AB8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1.«Пингвины на льдине».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2DB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Развивать навыки выполнения аппликации методом обрывания, создание мозаичного узора. Развивать интерес к методу обрывания.</w:t>
            </w:r>
          </w:p>
        </w:tc>
      </w:tr>
      <w:tr w:rsidR="00D27474" w14:paraId="27B6E0D0" w14:textId="77777777">
        <w:trPr>
          <w:trHeight w:val="547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39E992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3D7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2.Новогодняя игрушка». Лыкова И. А., стр. 104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37D6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делать объемные игрушки из цветной бумаги и картона, предложить украсить их по своему желанию; развивать чувство цвета.</w:t>
            </w:r>
          </w:p>
        </w:tc>
      </w:tr>
      <w:tr w:rsidR="00D27474" w14:paraId="2A33D0E8" w14:textId="77777777">
        <w:trPr>
          <w:trHeight w:val="542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DDB5DC3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  <w:p w14:paraId="53A8BF48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BBF04E7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B9EE" w14:textId="77777777" w:rsidR="00D27474" w:rsidRDefault="006A7AB8">
            <w:pPr>
              <w:numPr>
                <w:ilvl w:val="0"/>
                <w:numId w:val="37"/>
              </w:numPr>
              <w:spacing w:after="0" w:line="240" w:lineRule="auto"/>
              <w:ind w:left="215" w:hanging="215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«Избушка на курьих ножках». Лыкова И. А., стр. 108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B92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способности к многоплановой композиции, находить различные средства художественной выразительности. Воспитывать интерес к отражению сказок в изобразительном творчестве.</w:t>
            </w:r>
          </w:p>
        </w:tc>
      </w:tr>
      <w:tr w:rsidR="00D27474" w14:paraId="648D877A" w14:textId="77777777">
        <w:trPr>
          <w:trHeight w:val="851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E20F8D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61B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2.«Тихо ночь ложиться на вершины гор». Лыкова И. А., стр. 84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E2D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создавать пейзажную композицию в технике бумажной пластики. Развивать чувства формы, мелкую моторику, координацию работы обеих рук. Воспитывать интерес к природе.</w:t>
            </w:r>
          </w:p>
        </w:tc>
      </w:tr>
      <w:tr w:rsidR="00D27474" w14:paraId="3E3DEE53" w14:textId="77777777">
        <w:trPr>
          <w:trHeight w:val="693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4933075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C9E0" w14:textId="77777777" w:rsidR="00D27474" w:rsidRDefault="006A7AB8">
            <w:pPr>
              <w:spacing w:after="0" w:line="240" w:lineRule="auto"/>
              <w:ind w:left="7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1.«Поздравительная открытка для папы». Комарова Т. С., стр. 80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7A4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представления о семье. Воспитывать уважительное отношение к родным и близким. Развивать изобразительное творчество, умение доводить начатое дело до конца.</w:t>
            </w:r>
          </w:p>
        </w:tc>
      </w:tr>
      <w:tr w:rsidR="00D27474" w14:paraId="51244163" w14:textId="77777777">
        <w:trPr>
          <w:trHeight w:val="563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ECB067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5FD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2.«Галстук для папы».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C80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Вызвать интерес к подготовке подарков, сувениров. Подвести к пониманию связи формы и декора на различных орнаментах.</w:t>
            </w:r>
          </w:p>
        </w:tc>
      </w:tr>
      <w:tr w:rsidR="00D27474" w14:paraId="34E48EFB" w14:textId="77777777">
        <w:trPr>
          <w:trHeight w:val="558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ED425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E9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3.«Мимоза». Бондаренко Т. М., стр. 588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081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Развивать чувство композиции, умение сочетать различные техники, использовать разные материалы. Закреплять умение симметричного вырезания. Воспитывать любовь и уважение к маме.</w:t>
            </w:r>
          </w:p>
        </w:tc>
      </w:tr>
      <w:tr w:rsidR="00D27474" w14:paraId="45EDA14A" w14:textId="77777777">
        <w:trPr>
          <w:trHeight w:val="835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F4DF126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20F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1.«Собачка», из геометрических фигур.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554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Развивать навыки составлять фигурки животных из отдельных геометрических фигур, продолжать учить создавать выразительные образы. Учить планировать свои действия, следовать замыслу.</w:t>
            </w:r>
          </w:p>
        </w:tc>
      </w:tr>
      <w:tr w:rsidR="00D27474" w14:paraId="0794D195" w14:textId="77777777">
        <w:trPr>
          <w:trHeight w:val="563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516554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325C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2.«Пушистые картинки». Лыкова И. А., стр. 156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F45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Учить детей делать аппликацию из шерстяных ниток, развивать мелкую моторику рук, глазомер, чувство формы и композиции.</w:t>
            </w:r>
          </w:p>
        </w:tc>
      </w:tr>
      <w:tr w:rsidR="00D27474" w14:paraId="1A0BC4D8" w14:textId="77777777">
        <w:trPr>
          <w:trHeight w:val="645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338F859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698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1.«Звезды и кометы». Лыкова И. А., стр. 180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B81B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Цели: Учить вырезать пятилучевые звёзды, кометы. Используя различные техники аппликации добиваться выразительности при составлении коллажа. Развивать интерес к новым жанрам в искусстве.</w:t>
            </w:r>
          </w:p>
        </w:tc>
      </w:tr>
      <w:tr w:rsidR="00D27474" w14:paraId="3148B0A5" w14:textId="77777777">
        <w:trPr>
          <w:trHeight w:val="839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8B4E9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B7B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2.«Сказочная птица». Бондаренко Т. М., стр. 592.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B34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детей создавать сюжетные композиции, самостоятельно выбирая художественные материалы и технические способы. Развивать чувство цвета, формы и композиции. Воспитывать художественный вкус.</w:t>
            </w:r>
          </w:p>
        </w:tc>
      </w:tr>
      <w:tr w:rsidR="00D27474" w14:paraId="62FD466A" w14:textId="77777777">
        <w:trPr>
          <w:trHeight w:val="853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CAD86B4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7C4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«Во поле береза стояла». Бондаренко Т. М., стр. 593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CEA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у детей интерес к обрывной мозаике. Создать условия для творческого применения освоенных умений. Продолжать учить планировать  работу. Развивать воображение, чувство ритма, композиции. </w:t>
            </w:r>
          </w:p>
        </w:tc>
      </w:tr>
      <w:tr w:rsidR="00D27474" w14:paraId="0B3A0CD1" w14:textId="77777777">
        <w:trPr>
          <w:trHeight w:val="967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2C5F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0684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2.«Голуби на черепичной крыше» Лыкова И. А., стр. 174</w:t>
            </w:r>
          </w:p>
        </w:tc>
        <w:tc>
          <w:tcPr>
            <w:tcW w:w="1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ACC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Учить детей создавать коллективную композицию, по-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разному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размещая вырезанные элементы. Развивать чувство цвета и композиции. Воспитывать интерес к природе.</w:t>
            </w:r>
          </w:p>
        </w:tc>
      </w:tr>
    </w:tbl>
    <w:p w14:paraId="4D0A6752" w14:textId="77777777" w:rsidR="00D27474" w:rsidRDefault="006A7AB8">
      <w:pPr>
        <w:tabs>
          <w:tab w:val="left" w:pos="7200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 </w:t>
      </w:r>
      <w:proofErr w:type="gramStart"/>
      <w:r>
        <w:rPr>
          <w:rFonts w:ascii="Times New Roman" w:hAnsi="Times New Roman"/>
          <w:b/>
          <w:sz w:val="24"/>
          <w:szCs w:val="24"/>
        </w:rPr>
        <w:t>–т</w:t>
      </w:r>
      <w:proofErr w:type="gramEnd"/>
      <w:r>
        <w:rPr>
          <w:rFonts w:ascii="Times New Roman" w:hAnsi="Times New Roman"/>
          <w:b/>
          <w:sz w:val="24"/>
          <w:szCs w:val="24"/>
        </w:rPr>
        <w:t>ематическое планирование раздела «Конструктивно – модельная деятельность».</w:t>
      </w:r>
    </w:p>
    <w:tbl>
      <w:tblPr>
        <w:tblW w:w="1553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2328"/>
        <w:gridCol w:w="11605"/>
        <w:gridCol w:w="235"/>
      </w:tblGrid>
      <w:tr w:rsidR="00D27474" w14:paraId="4700BAF0" w14:textId="77777777">
        <w:trPr>
          <w:gridAfter w:val="1"/>
          <w:wAfter w:w="235" w:type="dxa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93E0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Месяц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BF1C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5AA2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Цели</w:t>
            </w:r>
          </w:p>
        </w:tc>
      </w:tr>
      <w:tr w:rsidR="00D27474" w14:paraId="7E3AEF3B" w14:textId="77777777">
        <w:trPr>
          <w:gridAfter w:val="1"/>
          <w:wAfter w:w="235" w:type="dxa"/>
          <w:trHeight w:val="570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106AF9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878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1.«Ёлочк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оригами.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50C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Закреплять умение складывать лист в разных направлениях, развивать глазомер, воспитывать усидчивость.</w:t>
            </w:r>
          </w:p>
        </w:tc>
      </w:tr>
      <w:tr w:rsidR="00D27474" w14:paraId="3DB7561C" w14:textId="77777777">
        <w:trPr>
          <w:gridAfter w:val="1"/>
          <w:wAfter w:w="235" w:type="dxa"/>
          <w:trHeight w:val="706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F89DD3" w14:textId="77777777" w:rsidR="00D27474" w:rsidRDefault="00D2747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7701" w14:textId="77777777" w:rsidR="00D27474" w:rsidRDefault="006A7AB8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2.«Грузовой автомобиль».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228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детское творчество, конструктивные способности, Закреплять умение управлять своей деятельностью.</w:t>
            </w:r>
          </w:p>
        </w:tc>
      </w:tr>
      <w:tr w:rsidR="00D27474" w14:paraId="4D05F813" w14:textId="77777777">
        <w:trPr>
          <w:gridAfter w:val="1"/>
          <w:wAfter w:w="235" w:type="dxa"/>
          <w:trHeight w:val="645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6F56AD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F0E7" w14:textId="77777777" w:rsidR="00D27474" w:rsidRDefault="006A7AB8">
            <w:pPr>
              <w:spacing w:after="0" w:line="240" w:lineRule="auto"/>
              <w:ind w:firstLine="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1.«Городской транспорт».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C7C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детское творчество, конструктивные способности, закреплять умение управлять своей деятельностью, собирать оригинальные конструкции, постройки. Воспитывать эстетический вкус.</w:t>
            </w:r>
          </w:p>
        </w:tc>
      </w:tr>
      <w:tr w:rsidR="00D27474" w14:paraId="5305E344" w14:textId="77777777">
        <w:trPr>
          <w:gridAfter w:val="1"/>
          <w:wAfter w:w="235" w:type="dxa"/>
          <w:trHeight w:val="683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0ADD3F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ACC1" w14:textId="77777777" w:rsidR="00D27474" w:rsidRDefault="006A7AB8">
            <w:pPr>
              <w:spacing w:after="0" w:line="240" w:lineRule="auto"/>
              <w:ind w:firstLine="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2.«Стол и стул из деталей конструктора».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2D2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детей  конструировать по рисункам. Закрепить названия  деталей конструкции, умение договариваться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выполняя коллективные работы.</w:t>
            </w:r>
          </w:p>
        </w:tc>
      </w:tr>
      <w:tr w:rsidR="00D27474" w14:paraId="1DE98BE8" w14:textId="77777777">
        <w:trPr>
          <w:gridAfter w:val="1"/>
          <w:wAfter w:w="235" w:type="dxa"/>
          <w:trHeight w:val="1119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EC7BDA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CF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3.«Фигурки зверушек» - из природного материала.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725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творческую фантазию, умение подбирать материал для работы, доводить начатое дело до конца. Учить справедливо, оценивать свою работу и товарищей.</w:t>
            </w:r>
          </w:p>
        </w:tc>
      </w:tr>
      <w:tr w:rsidR="00D27474" w14:paraId="08295CA8" w14:textId="77777777">
        <w:trPr>
          <w:gridAfter w:val="1"/>
          <w:wAfter w:w="235" w:type="dxa"/>
          <w:trHeight w:val="584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A90E23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9CD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«Домик для гнома».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931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делать объёмные игрушки, самостоятельно складывая и разрезая развёртку. Совершенствовать умение работать с бумагой и ножницами.</w:t>
            </w:r>
          </w:p>
        </w:tc>
      </w:tr>
      <w:tr w:rsidR="00D27474" w14:paraId="642BB55A" w14:textId="77777777">
        <w:trPr>
          <w:trHeight w:val="695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D44C35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696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1.«Тележка из деталей конструктора».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F162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последовательно, собирать тележку, крепить колёса параллельно. Познакомить с понятием устойчивости на трёх и четырёх точках.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D0954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474" w14:paraId="00221825" w14:textId="77777777">
        <w:trPr>
          <w:trHeight w:val="653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D935BA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205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2.«Сундучок из бумаги».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DE7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 складывать бумагу на 16 квадратов, считать их, отрезать лишнее. Развивать пространственное мышление, логику, интерес к ручному труду.</w:t>
            </w:r>
          </w:p>
        </w:tc>
        <w:tc>
          <w:tcPr>
            <w:tcW w:w="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DDADC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474" w14:paraId="69CB273B" w14:textId="77777777">
        <w:trPr>
          <w:trHeight w:val="664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04FE56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FA3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3.«Корабль».</w:t>
            </w:r>
          </w:p>
          <w:p w14:paraId="2895EBF3" w14:textId="77777777" w:rsidR="00D27474" w:rsidRDefault="00D27474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917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Расширять представление о кораблях. Упражнять в сооружении различных судов. Проводить анализ постройки. Развивать интерес к строительным и морским профессиям.</w:t>
            </w:r>
          </w:p>
        </w:tc>
        <w:tc>
          <w:tcPr>
            <w:tcW w:w="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D2618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474" w14:paraId="2B1D6704" w14:textId="77777777">
        <w:trPr>
          <w:trHeight w:val="688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ACEB56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011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4.«Пароход с двумя трубами».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1DC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складывать бумагу в разных направлениях. Развивать пространственное мышление, интерес к ручному труду.</w:t>
            </w:r>
          </w:p>
        </w:tc>
        <w:tc>
          <w:tcPr>
            <w:tcW w:w="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31B9" w14:textId="77777777" w:rsidR="00D27474" w:rsidRDefault="00D274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474" w14:paraId="7B64FE69" w14:textId="77777777">
        <w:trPr>
          <w:gridAfter w:val="1"/>
          <w:wAfter w:w="235" w:type="dxa"/>
          <w:trHeight w:val="556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05D202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4A2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1.«Рыбки»</w:t>
            </w:r>
          </w:p>
          <w:p w14:paraId="0D669EB2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C9D0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 детей складывать бумагу в разных направлениях, создавая различные формы. Дополнять поделку деталями, придавая им выразительность.</w:t>
            </w:r>
          </w:p>
        </w:tc>
      </w:tr>
      <w:tr w:rsidR="00D27474" w14:paraId="656A5666" w14:textId="77777777">
        <w:trPr>
          <w:gridAfter w:val="1"/>
          <w:wAfter w:w="235" w:type="dxa"/>
          <w:trHeight w:val="774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80F7C8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946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«Флажки и гирлянды к Новому году».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6FD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вырезать элементы оформления по шаблону. Продолжать совершенствовать умение работать ножницами.</w:t>
            </w:r>
          </w:p>
        </w:tc>
      </w:tr>
      <w:tr w:rsidR="00D27474" w14:paraId="64AC5AD6" w14:textId="77777777">
        <w:trPr>
          <w:gridAfter w:val="1"/>
          <w:wAfter w:w="235" w:type="dxa"/>
          <w:trHeight w:val="590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8173A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A28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 «Дед Мороз» - из гофрированной бумаги.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1A5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у детей воображение, умение передавать разными средствами сказочность действия, образ Деда Мороза. Научить нескольким видам сгибания и складывания.</w:t>
            </w:r>
          </w:p>
        </w:tc>
      </w:tr>
      <w:tr w:rsidR="00D27474" w14:paraId="1BE38157" w14:textId="77777777">
        <w:trPr>
          <w:gridAfter w:val="1"/>
          <w:wAfter w:w="235" w:type="dxa"/>
          <w:trHeight w:val="558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25BEC6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583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 «Ёлочные игрушки».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856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умение мастерить по образцу.  Выделять главную часть, дополнять её своими деталями, украшениями. Уметь планировать работу, доводить до конца.</w:t>
            </w:r>
          </w:p>
        </w:tc>
      </w:tr>
      <w:tr w:rsidR="00D27474" w14:paraId="03476992" w14:textId="77777777">
        <w:trPr>
          <w:gridAfter w:val="1"/>
          <w:wAfter w:w="235" w:type="dxa"/>
          <w:trHeight w:val="654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E598D0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0B7F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 «Улицы Москвы».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003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Упражнять в составлении планов строительства, совершенствовать конструкторские способности. Формировать совместную поисковую деятельность, умение делать выводы из самостоятельных исследований.</w:t>
            </w:r>
          </w:p>
        </w:tc>
      </w:tr>
      <w:tr w:rsidR="00D27474" w14:paraId="772EF262" w14:textId="77777777">
        <w:trPr>
          <w:gridAfter w:val="1"/>
          <w:wAfter w:w="235" w:type="dxa"/>
          <w:trHeight w:val="853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A9B7DD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917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2.«По замыслу».</w:t>
            </w:r>
          </w:p>
          <w:p w14:paraId="797CA6EB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1C8F04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9D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детское творчество, конструкторские способности.  Закреплять умение управлять своей деятельностью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,,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собирать оригинальные по конструкции модели. Уметь критически относиться к своей работе и работе сверстников.</w:t>
            </w:r>
          </w:p>
        </w:tc>
      </w:tr>
      <w:tr w:rsidR="00D27474" w14:paraId="3D65C3DC" w14:textId="77777777">
        <w:trPr>
          <w:gridAfter w:val="1"/>
          <w:wAfter w:w="235" w:type="dxa"/>
          <w:trHeight w:val="611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1592E9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D17B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3.«Коврик».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378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переплетать полоски бумаги. Помочь запомнить названия деталей ковра (основа и плети). Подбирать контрастные оттенки. Развивать  усидчивость.</w:t>
            </w:r>
          </w:p>
        </w:tc>
      </w:tr>
      <w:tr w:rsidR="00D27474" w14:paraId="68B16680" w14:textId="77777777">
        <w:trPr>
          <w:gridAfter w:val="1"/>
          <w:wAfter w:w="235" w:type="dxa"/>
          <w:trHeight w:val="911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17AC23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CB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1.«Салфетка».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A21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знакомить с различными видами тканей, вышивкой, макраме. Учить делать бахрому.</w:t>
            </w:r>
          </w:p>
          <w:p w14:paraId="379EF88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Планируемые результаты: Умеют планировать свою работу, договариваться со сверстниками. Находят новые способы решения задач.</w:t>
            </w:r>
          </w:p>
        </w:tc>
      </w:tr>
      <w:tr w:rsidR="00D27474" w14:paraId="087593C9" w14:textId="77777777">
        <w:trPr>
          <w:gridAfter w:val="1"/>
          <w:wAfter w:w="235" w:type="dxa"/>
          <w:trHeight w:val="748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B62852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A3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2.«Вышивание салфетки».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981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вдевать нить в игольное ушко, завязывать узелок, шить стежком назад. Воспитывать трудолюбие, усидчивость, художественный вкус. Расширять знания о ручном труде, рукоделии.</w:t>
            </w:r>
          </w:p>
        </w:tc>
      </w:tr>
      <w:tr w:rsidR="00D27474" w14:paraId="02645646" w14:textId="77777777">
        <w:trPr>
          <w:gridAfter w:val="1"/>
          <w:wAfter w:w="235" w:type="dxa"/>
          <w:trHeight w:val="715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B328F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B6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3.«По замыслу».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0AC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детское творчество, конструктивные способности, закреплять умение управлять своей деятельностью, собирать оригинальные конструкции, постройки. Воспитывать эстетический вкус.</w:t>
            </w:r>
          </w:p>
        </w:tc>
      </w:tr>
      <w:tr w:rsidR="00D27474" w14:paraId="39CC461E" w14:textId="77777777">
        <w:trPr>
          <w:gridAfter w:val="1"/>
          <w:wAfter w:w="235" w:type="dxa"/>
          <w:trHeight w:val="598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4E6BD5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B143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4.«Собаки разных пород».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0A8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Упражнять в плоскостном моделировании по предлагаемым рисункам. Самостоятельно подбирать материалы по фактуре, цвету, назначению. Развивать фантазию, эстетический вкус</w:t>
            </w:r>
          </w:p>
        </w:tc>
      </w:tr>
      <w:tr w:rsidR="00D27474" w14:paraId="2C5737D6" w14:textId="77777777">
        <w:trPr>
          <w:gridAfter w:val="1"/>
          <w:wAfter w:w="235" w:type="dxa"/>
          <w:trHeight w:val="546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AABBDF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4515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1.«Транспорт».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63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конструировать разнообразный транспорт из мелких коробочек. Закрепить приёмы изготовления колёс на осях. Развивать воображение, способность к порождению новых оригинальных идей.</w:t>
            </w:r>
          </w:p>
        </w:tc>
      </w:tr>
      <w:tr w:rsidR="00D27474" w14:paraId="65ECF655" w14:textId="77777777">
        <w:trPr>
          <w:gridAfter w:val="1"/>
          <w:wAfter w:w="235" w:type="dxa"/>
          <w:trHeight w:val="547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05E742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92A3" w14:textId="77777777" w:rsidR="00D27474" w:rsidRDefault="006A7AB8">
            <w:pPr>
              <w:spacing w:line="240" w:lineRule="auto"/>
              <w:ind w:right="-13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2.«Дорожные знаки из бумаги и картона».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51E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Закрепить знания о дорожных знаках, новом способе их изготовления. Развивать способность самостоятельно продумывать этапы работы, отбирать материал, принадлежности.</w:t>
            </w:r>
          </w:p>
        </w:tc>
      </w:tr>
      <w:tr w:rsidR="00D27474" w14:paraId="54A126EF" w14:textId="77777777">
        <w:trPr>
          <w:gridAfter w:val="1"/>
          <w:wAfter w:w="235" w:type="dxa"/>
          <w:trHeight w:val="674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B313AA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31B" w14:textId="77777777" w:rsidR="00D27474" w:rsidRDefault="006A7AB8">
            <w:pPr>
              <w:spacing w:after="0" w:line="240" w:lineRule="auto"/>
              <w:ind w:right="-13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3.«Пришивание пуговиц».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5E3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детей работать иголкой и ниткой. Учить пришивать пуговицы, соблюдать правила безопасности в работе, развивать мелкую моторику рук.</w:t>
            </w:r>
          </w:p>
        </w:tc>
      </w:tr>
      <w:tr w:rsidR="00D27474" w14:paraId="746D01E3" w14:textId="77777777">
        <w:trPr>
          <w:gridAfter w:val="1"/>
          <w:wAfter w:w="235" w:type="dxa"/>
          <w:trHeight w:val="531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5F9450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3B4" w14:textId="77777777" w:rsidR="00D27474" w:rsidRDefault="006A7AB8">
            <w:pPr>
              <w:spacing w:line="240" w:lineRule="auto"/>
              <w:ind w:right="-13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4.«Птица».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6E0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Продолжать учить детей  изготовлению поделок из природного материала. Вызывать у детей желание пофантазировать, придумать новую позу, детали отделки.</w:t>
            </w:r>
          </w:p>
        </w:tc>
      </w:tr>
      <w:tr w:rsidR="00D27474" w14:paraId="2B684C7F" w14:textId="77777777">
        <w:trPr>
          <w:gridAfter w:val="1"/>
          <w:wAfter w:w="235" w:type="dxa"/>
          <w:trHeight w:val="684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EE6664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C6C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1.«Декоративное панно».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49F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Совершенствовать умения изготавливать  декоративные узоры. Закреплять творческие навыки в процессе работы с природным материалом. Учить аккуратности в работе.</w:t>
            </w:r>
          </w:p>
        </w:tc>
      </w:tr>
      <w:tr w:rsidR="00D27474" w14:paraId="4927040C" w14:textId="77777777">
        <w:trPr>
          <w:gridAfter w:val="1"/>
          <w:wAfter w:w="235" w:type="dxa"/>
          <w:trHeight w:val="979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4B78F4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1A2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2.«Сюжетная композиция по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народной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потешке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517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Научить мастерить игрушки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в основе которых лежат объёмные формы. Делать выкройки чертежи, рисунки. Сформировать у детей устойчивый интерес к конструкторской деятельности.</w:t>
            </w:r>
          </w:p>
        </w:tc>
      </w:tr>
      <w:tr w:rsidR="00D27474" w14:paraId="122BF5AD" w14:textId="77777777">
        <w:trPr>
          <w:gridAfter w:val="1"/>
          <w:wAfter w:w="235" w:type="dxa"/>
          <w:trHeight w:val="684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D31FD1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7E8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3.«Скворечник».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BC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Развивать способность к анализу конструкции. Подбирать материалы по цвету, фактуре, эстетически оформлять готовые  конструкции.</w:t>
            </w:r>
          </w:p>
        </w:tc>
      </w:tr>
      <w:tr w:rsidR="00D27474" w14:paraId="72D4FCBA" w14:textId="77777777">
        <w:trPr>
          <w:gridAfter w:val="1"/>
          <w:wAfter w:w="235" w:type="dxa"/>
          <w:trHeight w:val="638"/>
        </w:trPr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7CB9E7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946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4.«Самолёты».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2A2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Закрепить представление о различных видах самолётов, их  функциональном назначении. Научить комбинировать детали, менять конструкцию.</w:t>
            </w:r>
          </w:p>
        </w:tc>
      </w:tr>
      <w:tr w:rsidR="00D27474" w14:paraId="3FD0DED4" w14:textId="77777777">
        <w:trPr>
          <w:gridAfter w:val="1"/>
          <w:wAfter w:w="235" w:type="dxa"/>
          <w:trHeight w:val="561"/>
        </w:trPr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F0597D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FC3B" w14:textId="77777777" w:rsidR="00D27474" w:rsidRDefault="006A7AB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5.«Роботы».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4BF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Научить создавать плоскостные модели из геометрической мозаики. Использовать их в качестве изображений для создания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констркций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из строительного материала.</w:t>
            </w:r>
          </w:p>
        </w:tc>
      </w:tr>
      <w:tr w:rsidR="00D27474" w14:paraId="121627D8" w14:textId="77777777">
        <w:trPr>
          <w:gridAfter w:val="1"/>
          <w:wAfter w:w="235" w:type="dxa"/>
          <w:trHeight w:hRule="exact" w:val="649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014946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EF9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1.«Конструирование по моделям».</w:t>
            </w:r>
          </w:p>
        </w:tc>
        <w:tc>
          <w:tcPr>
            <w:tcW w:w="1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B35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Учить детей конструировать из строительного материала по схемам,  чертежам. Развивать практические навыки, формировать пространственные представления.</w:t>
            </w:r>
          </w:p>
        </w:tc>
      </w:tr>
    </w:tbl>
    <w:p w14:paraId="77034542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5384F33B" w14:textId="77777777" w:rsidR="00D27474" w:rsidRDefault="006A7A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Раздел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Музыкальная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деятельность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</w:p>
    <w:p w14:paraId="2E73FAD2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Слушание</w:t>
      </w:r>
      <w:proofErr w:type="spellEnd"/>
    </w:p>
    <w:p w14:paraId="326A22B5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Пение</w:t>
      </w:r>
      <w:proofErr w:type="spellEnd"/>
    </w:p>
    <w:p w14:paraId="2CC23A1E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Песенное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творчество</w:t>
      </w:r>
      <w:proofErr w:type="spellEnd"/>
    </w:p>
    <w:p w14:paraId="323C6BDD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Музыкально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ритмические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движения</w:t>
      </w:r>
      <w:proofErr w:type="spellEnd"/>
    </w:p>
    <w:p w14:paraId="5302C464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танцевально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творчества</w:t>
      </w:r>
      <w:proofErr w:type="spellEnd"/>
    </w:p>
    <w:p w14:paraId="2C3518A1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танцевальных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инструментах</w:t>
      </w:r>
      <w:proofErr w:type="spellEnd"/>
    </w:p>
    <w:p w14:paraId="0BFEAC56" w14:textId="77777777" w:rsidR="00D27474" w:rsidRDefault="006A7AB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Перечень программ, технологий и пособий</w:t>
      </w:r>
    </w:p>
    <w:p w14:paraId="44261C89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lastRenderedPageBreak/>
        <w:t>Зацепина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М.Б. Музыкальное воспитание в детском саду: Для работы с детьми 2–7 лет.</w:t>
      </w:r>
    </w:p>
    <w:p w14:paraId="05217D94" w14:textId="77777777" w:rsidR="00D27474" w:rsidRDefault="006A7AB8">
      <w:pPr>
        <w:pStyle w:val="aa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Зацепина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М. Б., Жукова Г. Е. Музыкальное воспитание в детском саду: Подготовительная группа (6-7 лет).</w:t>
      </w:r>
    </w:p>
    <w:p w14:paraId="70DB4704" w14:textId="77777777" w:rsidR="00D27474" w:rsidRDefault="006A7AB8">
      <w:pPr>
        <w:pStyle w:val="a8"/>
        <w:numPr>
          <w:ilvl w:val="0"/>
          <w:numId w:val="36"/>
        </w:numPr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И.М.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Каплунова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, И.А.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Новооскольцева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«Ладушки» (Программа музыкального воспитания детей) – линейка методических пособий для детей от 3 до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/>
        </w:rPr>
        <w:t>7</w:t>
      </w:r>
      <w:proofErr w:type="gram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лет</w:t>
      </w:r>
      <w:r>
        <w:rPr>
          <w:rFonts w:ascii="Times New Roman" w:eastAsia="Times New Roman" w:hAnsi="Times New Roman"/>
          <w:sz w:val="24"/>
          <w:szCs w:val="24"/>
        </w:rPr>
        <w:t>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274063C2" w14:textId="77777777" w:rsidR="00D27474" w:rsidRDefault="006A7AB8">
      <w:pPr>
        <w:pStyle w:val="a8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А.В.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Щеткин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«Театральная деятельность в детском саду» – линейка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методическихпособий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для детей от 4 до 7 лет;</w:t>
      </w:r>
    </w:p>
    <w:p w14:paraId="6C3FD454" w14:textId="77777777" w:rsidR="00D27474" w:rsidRDefault="00D27474">
      <w:pPr>
        <w:pStyle w:val="a8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7C185F6" w14:textId="77777777" w:rsidR="00D27474" w:rsidRDefault="006A7AB8">
      <w:pPr>
        <w:pStyle w:val="a8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Содержание психолого-педагогической работы образовательная область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«Физическое развитие»</w:t>
      </w:r>
    </w:p>
    <w:p w14:paraId="063D1A7E" w14:textId="77777777" w:rsidR="00D27474" w:rsidRDefault="006A7AB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Основное направление</w:t>
      </w:r>
    </w:p>
    <w:p w14:paraId="712E0B5E" w14:textId="77777777" w:rsidR="00D27474" w:rsidRDefault="006A7AB8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задачи образовательной деятельности в области физического развития:</w:t>
      </w:r>
    </w:p>
    <w:p w14:paraId="0E770CD0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навыки;</w:t>
      </w:r>
    </w:p>
    <w:p w14:paraId="08333E30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</w:r>
      <w:proofErr w:type="gramEnd"/>
    </w:p>
    <w:p w14:paraId="30E57AE0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поощрять соблюдение правил в подвижной игре, проявление инициативы и самостоятельности при ее организации, партнерское взаимодействие в команде;</w:t>
      </w:r>
    </w:p>
    <w:p w14:paraId="6EA7A921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патриотизм, нравственно-волевые качества и гражданскую идентичность в двигательной деятельности и различных формах активного отдыха;</w:t>
      </w:r>
    </w:p>
    <w:p w14:paraId="31105B50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формировать осознанную потребность в двигательной деятельности, поддерживать интерес к физической культуре и спортивным достижениям России, расширять представления о разных видах спорта;</w:t>
      </w:r>
    </w:p>
    <w:p w14:paraId="5B8BDD82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сохранять и укреплять здоровье детей средствами физического воспитания, расширять и уточнять представления о здоровье, факторах на него влияющих, средствах его укрепления, туризме, как форме активного отдыха, физической культуре и спорте, спортивных событиях и достижениях, правилах безопасного поведения в двигательной деятельности и при проведении туристских прогулок и экскурсий;</w:t>
      </w:r>
    </w:p>
    <w:p w14:paraId="1FBDAF14" w14:textId="77777777" w:rsidR="00D27474" w:rsidRDefault="006A7AB8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воспитывать бережное, заботливое отношение к здоровью и человеческой жизни, развивать стремление к сохранению своего здоровья и здоровья окружающих людей, оказывать помощь и поддержку другим людям.</w:t>
      </w:r>
    </w:p>
    <w:p w14:paraId="4AF2467E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Программа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технологии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B871A67" w14:textId="77777777" w:rsidR="00D27474" w:rsidRDefault="006A7AB8">
      <w:pPr>
        <w:pStyle w:val="a8"/>
        <w:numPr>
          <w:ilvl w:val="0"/>
          <w:numId w:val="3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Л.И.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Пензулаева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«Физическая культура в детском саду», М. «МОЗАИКА-СИНТЕЗ, 2015.</w:t>
      </w:r>
    </w:p>
    <w:p w14:paraId="190CB7F6" w14:textId="77777777" w:rsidR="00D27474" w:rsidRDefault="006A7AB8">
      <w:pPr>
        <w:pStyle w:val="aa"/>
        <w:numPr>
          <w:ilvl w:val="0"/>
          <w:numId w:val="40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Сборник подвижных игр / Автор-сост. Э. Я.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Степаненкова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  <w:r>
        <w:rPr>
          <w:rFonts w:ascii="Times New Roman" w:eastAsia="Times New Roman" w:hAnsi="Times New Roman"/>
          <w:sz w:val="24"/>
          <w:szCs w:val="24"/>
        </w:rPr>
        <w:t xml:space="preserve"> </w:t>
      </w:r>
    </w:p>
    <w:p w14:paraId="17FA2A57" w14:textId="77777777" w:rsidR="00D27474" w:rsidRDefault="006A7AB8">
      <w:pPr>
        <w:pStyle w:val="aa"/>
        <w:numPr>
          <w:ilvl w:val="0"/>
          <w:numId w:val="40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Пензулаева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Л. И. Оздоровительная гимнастика: комплексы упражнений для детей 6-7лет.</w:t>
      </w:r>
    </w:p>
    <w:p w14:paraId="73371A81" w14:textId="77777777" w:rsidR="00D27474" w:rsidRDefault="006A7AB8">
      <w:pPr>
        <w:pStyle w:val="aa"/>
        <w:numPr>
          <w:ilvl w:val="0"/>
          <w:numId w:val="40"/>
        </w:num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Пензулаева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Л. И. Оздоровительная гимнастика</w:t>
      </w:r>
    </w:p>
    <w:p w14:paraId="2400AAF8" w14:textId="77777777" w:rsidR="00D27474" w:rsidRDefault="006A7AB8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Календарный план воспитательной работы</w:t>
      </w:r>
    </w:p>
    <w:tbl>
      <w:tblPr>
        <w:tblpPr w:leftFromText="180" w:rightFromText="180" w:vertAnchor="text" w:tblpY="1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"/>
        <w:gridCol w:w="2577"/>
        <w:gridCol w:w="6409"/>
        <w:gridCol w:w="4790"/>
      </w:tblGrid>
      <w:tr w:rsidR="00D27474" w14:paraId="550999B3" w14:textId="77777777">
        <w:trPr>
          <w:cantSplit/>
          <w:trHeight w:val="541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BB958" w14:textId="77777777" w:rsidR="00D27474" w:rsidRDefault="006A7AB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24938" w14:textId="77777777" w:rsidR="00D27474" w:rsidRDefault="006A7AB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EAE5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2F48" w14:textId="77777777" w:rsidR="00D27474" w:rsidRDefault="006A7A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Алгоритм воспитательной работы</w:t>
            </w:r>
          </w:p>
        </w:tc>
      </w:tr>
      <w:tr w:rsidR="00D27474" w14:paraId="1D6DCEF3" w14:textId="77777777">
        <w:trPr>
          <w:cantSplit/>
          <w:trHeight w:val="1160"/>
        </w:trPr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6C5A38DF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C44C2D7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Тематиеское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«День знаний»</w:t>
            </w:r>
          </w:p>
        </w:tc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4F38773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0"/>
              </w:rPr>
              <w:t>- воспитывать интерес детей к образовательной деятельности, желание получать знания;</w:t>
            </w:r>
          </w:p>
          <w:p w14:paraId="1DA01C59" w14:textId="77777777" w:rsidR="00D27474" w:rsidRDefault="006A7A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0"/>
              </w:rPr>
              <w:t>- воспитывать дружелюбие.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26C467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Дидактические игры </w:t>
            </w:r>
          </w:p>
          <w:p w14:paraId="2ED73B2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Беседы</w:t>
            </w:r>
          </w:p>
          <w:p w14:paraId="1205732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Чтение худ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ит-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ры</w:t>
            </w:r>
            <w:proofErr w:type="spellEnd"/>
          </w:p>
          <w:p w14:paraId="761E8DA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Сюжетно-ролевая игра </w:t>
            </w:r>
          </w:p>
          <w:p w14:paraId="0D2D499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Подвижные игры, дидактические игры.</w:t>
            </w:r>
          </w:p>
        </w:tc>
      </w:tr>
      <w:tr w:rsidR="00D27474" w14:paraId="192A2994" w14:textId="77777777">
        <w:trPr>
          <w:cantSplit/>
          <w:trHeight w:val="739"/>
        </w:trPr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18A8FBA0" w14:textId="77777777" w:rsidR="00D27474" w:rsidRDefault="00D27474"/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5C9D735" w14:textId="77777777" w:rsidR="00D27474" w:rsidRDefault="006A7AB8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«Все работы хороши, выбирай на вкус»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B51DAEE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-Воспитывать уважение к людям различных профессий. Обогатить представления о разных профессиях; </w:t>
            </w:r>
          </w:p>
          <w:p w14:paraId="1E48ABAA" w14:textId="77777777" w:rsidR="00D27474" w:rsidRDefault="006A7AB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 Побуждать у детей любознательность и интерес к различным профессиям, особенно уделить внимание профессиям родителей.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4EE4C02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художественной литературы</w:t>
            </w:r>
          </w:p>
          <w:p w14:paraId="24E6CBDC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Рассматривание иллюстраций по теме.</w:t>
            </w:r>
          </w:p>
          <w:p w14:paraId="45277650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Беседы с детьми.</w:t>
            </w:r>
          </w:p>
          <w:p w14:paraId="15F2A82B" w14:textId="77777777" w:rsidR="00D27474" w:rsidRDefault="006A7AB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дидактических, подвижных игр</w:t>
            </w:r>
          </w:p>
        </w:tc>
      </w:tr>
      <w:tr w:rsidR="00D27474" w14:paraId="6F393E0E" w14:textId="77777777">
        <w:trPr>
          <w:cantSplit/>
          <w:trHeight w:val="1306"/>
        </w:trPr>
        <w:tc>
          <w:tcPr>
            <w:tcW w:w="8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0189CFD6" w14:textId="77777777" w:rsidR="00D27474" w:rsidRDefault="006A7AB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EF6F9A5" w14:textId="77777777" w:rsidR="00D27474" w:rsidRDefault="006A7AB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Тематическое мероприятие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зернышка»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3D3EB90" w14:textId="77777777" w:rsidR="00D27474" w:rsidRDefault="006A7AB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0"/>
                <w:szCs w:val="26"/>
              </w:rPr>
              <w:t xml:space="preserve">Воспитывать бережное отношение к хлебу, уважение к труду людей, выращивающих хлеб. Закреплять знания о хлебе как одном из величайших богатств на земле; названия профессий людей, выращивающих хлеб. Рассказать, как на столах появляется хлеб, какой путь он проходит, прежде чем мы его съедаем. 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400B044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художественной литературы</w:t>
            </w:r>
          </w:p>
          <w:p w14:paraId="597704B2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Рассматривание иллюстраций по теме.</w:t>
            </w:r>
          </w:p>
          <w:p w14:paraId="45FBF6C2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Беседы с детьми.</w:t>
            </w:r>
          </w:p>
          <w:p w14:paraId="6E363F00" w14:textId="77777777" w:rsidR="00D27474" w:rsidRDefault="006A7AB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дидактических, подвижных игр.</w:t>
            </w:r>
          </w:p>
          <w:p w14:paraId="321BCAA1" w14:textId="77777777" w:rsidR="00D27474" w:rsidRDefault="006A7AB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Просмотр презентации</w:t>
            </w:r>
          </w:p>
        </w:tc>
      </w:tr>
      <w:tr w:rsidR="00D27474" w14:paraId="07E7E2EB" w14:textId="77777777">
        <w:trPr>
          <w:cantSplit/>
          <w:trHeight w:val="454"/>
        </w:trPr>
        <w:tc>
          <w:tcPr>
            <w:tcW w:w="8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020E8870" w14:textId="77777777" w:rsidR="00D27474" w:rsidRDefault="00D27474"/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294F327" w14:textId="77777777" w:rsidR="00D27474" w:rsidRDefault="006A7AB8"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«Бабушка рядышком с дедушкой»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740D712" w14:textId="77777777" w:rsidR="00D27474" w:rsidRDefault="006A7AB8">
            <w:r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Воспитание уважительного отношения, внимания </w:t>
            </w:r>
            <w:proofErr w:type="spellStart"/>
            <w:r>
              <w:rPr>
                <w:rFonts w:ascii="Times New Roman" w:eastAsia="Times New Roman" w:hAnsi="Times New Roman" w:cs="Arial"/>
                <w:sz w:val="20"/>
                <w:szCs w:val="20"/>
              </w:rPr>
              <w:t>к</w:t>
            </w:r>
            <w:hyperlink r:id="rId10" w:history="1">
              <w:r>
                <w:rPr>
                  <w:rFonts w:ascii="Times New Roman" w:eastAsia="Times New Roman" w:hAnsi="Times New Roman" w:cs="Arial"/>
                  <w:sz w:val="20"/>
                  <w:szCs w:val="20"/>
                </w:rPr>
                <w:t>пожилым</w:t>
              </w:r>
              <w:proofErr w:type="spellEnd"/>
              <w:r>
                <w:rPr>
                  <w:rFonts w:ascii="Times New Roman" w:eastAsia="Times New Roman" w:hAnsi="Times New Roman" w:cs="Arial"/>
                  <w:sz w:val="20"/>
                  <w:szCs w:val="20"/>
                </w:rPr>
                <w:t xml:space="preserve"> людям</w:t>
              </w:r>
            </w:hyperlink>
            <w:r>
              <w:rPr>
                <w:rFonts w:ascii="Times New Roman" w:eastAsia="Times New Roman" w:hAnsi="Times New Roman" w:cs="Arial"/>
                <w:sz w:val="20"/>
                <w:szCs w:val="20"/>
              </w:rPr>
              <w:t>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D8784FA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Беседы с детьми.</w:t>
            </w:r>
          </w:p>
          <w:p w14:paraId="53057344" w14:textId="77777777" w:rsidR="00D27474" w:rsidRDefault="006A7AB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дидактических, подвижных игр.</w:t>
            </w:r>
          </w:p>
          <w:p w14:paraId="1323C8B4" w14:textId="77777777" w:rsidR="00D27474" w:rsidRDefault="006A7AB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художественной литературы.</w:t>
            </w:r>
          </w:p>
          <w:p w14:paraId="5ED7626D" w14:textId="77777777" w:rsidR="00D27474" w:rsidRDefault="006A7AB8">
            <w:pPr>
              <w:spacing w:after="0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Изготовление открыток.</w:t>
            </w:r>
          </w:p>
        </w:tc>
      </w:tr>
      <w:tr w:rsidR="00D27474" w14:paraId="5FEEED72" w14:textId="77777777">
        <w:trPr>
          <w:cantSplit/>
          <w:trHeight w:val="454"/>
        </w:trPr>
        <w:tc>
          <w:tcPr>
            <w:tcW w:w="8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65F8F363" w14:textId="77777777" w:rsidR="00D27474" w:rsidRDefault="006A7AB8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</w:rPr>
              <w:t>Ноябрь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A9E08A4" w14:textId="77777777" w:rsidR="00D27474" w:rsidRDefault="006A7AB8"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«Моя Родина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оссия»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BBE2FBB" w14:textId="77777777" w:rsidR="00D27474" w:rsidRDefault="006A7AB8">
            <w:pPr>
              <w:spacing w:line="240" w:lineRule="auto"/>
            </w:pPr>
            <w:r>
              <w:rPr>
                <w:rFonts w:ascii="Times New Roman" w:eastAsia="Malgun Gothic" w:hAnsi="Times New Roman" w:cs="Arial"/>
                <w:sz w:val="20"/>
                <w:szCs w:val="20"/>
                <w:lang w:eastAsia="ko-KR"/>
              </w:rPr>
              <w:t>Воспитывать любовь и уважение к Родине, проживающим народам, формировать дружеские взаимоотношения в детском коллективе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A39DC99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t>Б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еседы с детьми.</w:t>
            </w:r>
          </w:p>
          <w:p w14:paraId="68D08DE1" w14:textId="77777777" w:rsidR="00D27474" w:rsidRDefault="006A7AB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дидактических, подвижных игр.</w:t>
            </w:r>
          </w:p>
          <w:p w14:paraId="23DFE8B3" w14:textId="77777777" w:rsidR="00D27474" w:rsidRDefault="006A7AB8">
            <w:pPr>
              <w:spacing w:after="0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художественной литературы.</w:t>
            </w:r>
          </w:p>
        </w:tc>
      </w:tr>
      <w:tr w:rsidR="00D27474" w14:paraId="06400229" w14:textId="77777777">
        <w:trPr>
          <w:cantSplit/>
          <w:trHeight w:val="454"/>
        </w:trPr>
        <w:tc>
          <w:tcPr>
            <w:tcW w:w="8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6C18271F" w14:textId="77777777" w:rsidR="00D27474" w:rsidRDefault="00D27474"/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14:paraId="75A1C200" w14:textId="77777777" w:rsidR="00D27474" w:rsidRDefault="006A7AB8"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Акция «Птичья столовая»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C7003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- воспитывать заботливое отношение к птицам, желание помогать им в трудных зимних условиях.</w:t>
            </w:r>
          </w:p>
          <w:p w14:paraId="61820039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-рассмотреть роль человека в помощи птицам в зимнее время.</w:t>
            </w:r>
          </w:p>
          <w:p w14:paraId="534F8271" w14:textId="77777777" w:rsidR="00D27474" w:rsidRDefault="006A7AB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- сделать и развесить кормушки для птиц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C0CEF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</w:rPr>
              <w:t>Наблюдение, беседы,</w:t>
            </w:r>
          </w:p>
          <w:p w14:paraId="7C98E52B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</w:rPr>
              <w:t>Работа с родителями.</w:t>
            </w:r>
          </w:p>
          <w:p w14:paraId="109C933E" w14:textId="77777777" w:rsidR="00D27474" w:rsidRDefault="006A7AB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дидактических, подвижных игр.</w:t>
            </w:r>
          </w:p>
          <w:p w14:paraId="61C9654C" w14:textId="77777777" w:rsidR="00D27474" w:rsidRDefault="006A7AB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Подбор художественной литературы.</w:t>
            </w:r>
          </w:p>
        </w:tc>
      </w:tr>
      <w:tr w:rsidR="00D27474" w14:paraId="3FE0E5DD" w14:textId="77777777">
        <w:trPr>
          <w:cantSplit/>
          <w:trHeight w:val="289"/>
        </w:trPr>
        <w:tc>
          <w:tcPr>
            <w:tcW w:w="8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609F816F" w14:textId="77777777" w:rsidR="00D27474" w:rsidRDefault="006A7AB8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</w:rPr>
              <w:t>Декабрь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2357569" w14:textId="77777777" w:rsidR="00D27474" w:rsidRDefault="006A7AB8"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Музыкальное развлечение «День Матери-Казачки»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7E6212D" w14:textId="77777777" w:rsidR="00D27474" w:rsidRDefault="006A7AB8">
            <w:r>
              <w:rPr>
                <w:rFonts w:ascii="Times New Roman" w:eastAsia="Malgun Gothic" w:hAnsi="Times New Roman" w:cs="Arial"/>
                <w:sz w:val="20"/>
                <w:szCs w:val="20"/>
                <w:lang w:eastAsia="ko-KR"/>
              </w:rPr>
              <w:t>Воспитывать нежное и благородное отношение к своей матери и способствовать созданию семейных традиций, теплых взаимоотношений в семье.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29381A2" w14:textId="77777777" w:rsidR="00D27474" w:rsidRDefault="00D27474"/>
        </w:tc>
      </w:tr>
      <w:tr w:rsidR="00D27474" w14:paraId="2C19ED6A" w14:textId="77777777">
        <w:trPr>
          <w:cantSplit/>
          <w:trHeight w:val="170"/>
        </w:trPr>
        <w:tc>
          <w:tcPr>
            <w:tcW w:w="8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31DF2A19" w14:textId="77777777" w:rsidR="00D27474" w:rsidRDefault="00D27474"/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14:paraId="595EE09D" w14:textId="77777777" w:rsidR="00D27474" w:rsidRDefault="006A7AB8">
            <w:pPr>
              <w:spacing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работ «Вот зима пришла, серебристая»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BD794" w14:textId="77777777" w:rsidR="00D27474" w:rsidRDefault="006A7AB8">
            <w:pPr>
              <w:spacing w:line="240" w:lineRule="auto"/>
            </w:pPr>
            <w:r>
              <w:rPr>
                <w:rFonts w:ascii="Times New Roman" w:eastAsia="Malgun Gothic" w:hAnsi="Times New Roman" w:cs="Arial"/>
                <w:sz w:val="24"/>
                <w:szCs w:val="24"/>
                <w:lang w:eastAsia="ko-KR"/>
              </w:rPr>
              <w:t>Воспитательные задачи: создание положительного эмоционального фона, радости, ожидания праздника.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A1BDD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</w:rPr>
              <w:t>Наблюдение, беседы,</w:t>
            </w:r>
          </w:p>
          <w:p w14:paraId="2B3BB19F" w14:textId="77777777" w:rsidR="00D27474" w:rsidRDefault="006A7AB8">
            <w:r>
              <w:rPr>
                <w:rFonts w:ascii="Times New Roman" w:eastAsia="Times New Roman" w:hAnsi="Times New Roman" w:cs="Arial"/>
                <w:sz w:val="20"/>
                <w:szCs w:val="20"/>
              </w:rPr>
              <w:t>Работа с родителями.</w:t>
            </w:r>
          </w:p>
        </w:tc>
      </w:tr>
      <w:tr w:rsidR="00D27474" w14:paraId="5C1677EE" w14:textId="77777777">
        <w:trPr>
          <w:cantSplit/>
          <w:trHeight w:val="289"/>
        </w:trPr>
        <w:tc>
          <w:tcPr>
            <w:tcW w:w="8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79B5CE60" w14:textId="77777777" w:rsidR="00D27474" w:rsidRDefault="006A7AB8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EBB3508" w14:textId="77777777" w:rsidR="00D27474" w:rsidRDefault="006A7AB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Развлечение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Раз, в Крещенский вечерок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proofErr w:type="gramEnd"/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EEE4CFE" w14:textId="77777777" w:rsidR="00D27474" w:rsidRDefault="006A7AB8">
            <w:pPr>
              <w:spacing w:line="240" w:lineRule="auto"/>
            </w:pPr>
            <w:r>
              <w:rPr>
                <w:rFonts w:ascii="Times New Roman" w:eastAsia="Malgun Gothic" w:hAnsi="Times New Roman" w:cs="Arial"/>
                <w:sz w:val="24"/>
                <w:szCs w:val="24"/>
                <w:lang w:eastAsia="ko-KR"/>
              </w:rPr>
              <w:t>Воспитывать любовь и уважение к традициям родного края...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70CAB5B" w14:textId="77777777" w:rsidR="00D27474" w:rsidRDefault="00D27474"/>
        </w:tc>
      </w:tr>
      <w:tr w:rsidR="00D27474" w14:paraId="6D8875EC" w14:textId="77777777">
        <w:trPr>
          <w:cantSplit/>
          <w:trHeight w:val="170"/>
        </w:trPr>
        <w:tc>
          <w:tcPr>
            <w:tcW w:w="8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6503D64D" w14:textId="77777777" w:rsidR="00D27474" w:rsidRDefault="00D27474"/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F4136F1" w14:textId="77777777" w:rsidR="00D27474" w:rsidRDefault="006A7AB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 гостях у Деда Мороза»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3E595C3" w14:textId="77777777" w:rsidR="00D27474" w:rsidRDefault="006A7AB8">
            <w:r>
              <w:rPr>
                <w:rFonts w:ascii="Times New Roman" w:eastAsia="Times New Roman" w:hAnsi="Times New Roman"/>
              </w:rPr>
              <w:t>Воспитывать доброе, заботливое отношение к близким людям. Развивать творческие способности, желание делать подарки.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9AF4E5A" w14:textId="77777777" w:rsidR="00D27474" w:rsidRDefault="006A7AB8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</w:t>
            </w:r>
          </w:p>
          <w:p w14:paraId="555DBDD8" w14:textId="77777777" w:rsidR="00D27474" w:rsidRDefault="006A7AB8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Чтение худ</w:t>
            </w:r>
            <w:proofErr w:type="gramStart"/>
            <w:r>
              <w:rPr>
                <w:rFonts w:ascii="Times New Roman" w:eastAsia="Times New Roman" w:hAnsi="Times New Roman"/>
              </w:rPr>
              <w:t>.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</w:rPr>
              <w:t>ит-</w:t>
            </w:r>
            <w:proofErr w:type="spellStart"/>
            <w:r>
              <w:rPr>
                <w:rFonts w:ascii="Times New Roman" w:eastAsia="Times New Roman" w:hAnsi="Times New Roman"/>
              </w:rPr>
              <w:t>ры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14:paraId="0848D7B8" w14:textId="77777777" w:rsidR="00D27474" w:rsidRDefault="006A7AB8">
            <w:pPr>
              <w:spacing w:after="0"/>
            </w:pPr>
            <w:r>
              <w:rPr>
                <w:rFonts w:ascii="Times New Roman" w:eastAsia="Times New Roman" w:hAnsi="Times New Roman"/>
              </w:rPr>
              <w:t>Изготовление подарков</w:t>
            </w:r>
          </w:p>
        </w:tc>
      </w:tr>
      <w:tr w:rsidR="00D27474" w14:paraId="29DB9756" w14:textId="77777777" w:rsidTr="000B3A31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2720D4E6" w14:textId="77777777" w:rsidR="00D27474" w:rsidRDefault="006A7AB8">
            <w:r>
              <w:rPr>
                <w:rFonts w:ascii="Times New Roman" w:eastAsia="Times New Roman" w:hAnsi="Times New Roman"/>
                <w:b/>
                <w:bCs/>
              </w:rPr>
              <w:t>Февраль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1944044" w14:textId="77777777" w:rsidR="00D27474" w:rsidRDefault="006A7A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«Богатырска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наша сила»</w:t>
            </w:r>
          </w:p>
          <w:p w14:paraId="1F7239D6" w14:textId="77777777" w:rsidR="00D27474" w:rsidRDefault="00D27474"/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C218501" w14:textId="77777777" w:rsidR="00D27474" w:rsidRDefault="006A7AB8">
            <w:r>
              <w:rPr>
                <w:rFonts w:ascii="Times New Roman" w:eastAsia="Times New Roman" w:hAnsi="Times New Roman"/>
              </w:rPr>
              <w:t>Воспитывать доброе, заботливое отношение к близким людям. Развивать творческие способности, желание делать подарки.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CF87565" w14:textId="77777777" w:rsidR="00D27474" w:rsidRDefault="006A7AB8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</w:t>
            </w:r>
          </w:p>
          <w:p w14:paraId="52BC6B3F" w14:textId="77777777" w:rsidR="00D27474" w:rsidRDefault="006A7AB8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Чтение худ</w:t>
            </w:r>
            <w:proofErr w:type="gramStart"/>
            <w:r>
              <w:rPr>
                <w:rFonts w:ascii="Times New Roman" w:eastAsia="Times New Roman" w:hAnsi="Times New Roman"/>
              </w:rPr>
              <w:t>.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</w:rPr>
              <w:t>ит-</w:t>
            </w:r>
            <w:proofErr w:type="spellStart"/>
            <w:r>
              <w:rPr>
                <w:rFonts w:ascii="Times New Roman" w:eastAsia="Times New Roman" w:hAnsi="Times New Roman"/>
              </w:rPr>
              <w:t>ры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14:paraId="216B3BA3" w14:textId="77777777" w:rsidR="00D27474" w:rsidRDefault="006A7AB8">
            <w:r>
              <w:rPr>
                <w:rFonts w:ascii="Times New Roman" w:eastAsia="Times New Roman" w:hAnsi="Times New Roman"/>
              </w:rPr>
              <w:t>Изготовление открыток для пап.</w:t>
            </w:r>
          </w:p>
        </w:tc>
      </w:tr>
      <w:tr w:rsidR="000B3A31" w14:paraId="740D17D5" w14:textId="77777777" w:rsidTr="000B3A31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0E764B31" w14:textId="77777777" w:rsidR="000B3A31" w:rsidRDefault="000B3A31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B2F3ECF" w14:textId="01D88294" w:rsidR="000B3A31" w:rsidRDefault="000B3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Широкая масленица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E898B41" w14:textId="3CC73E74" w:rsidR="000B3A31" w:rsidRDefault="000B3A3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любовь и уважение к традициям  родного края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DB0006C" w14:textId="0DFCCB73" w:rsidR="000B3A31" w:rsidRDefault="000B3A31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Наблюдение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</w:rPr>
              <w:t>беседы, работа с родителями, подборка ; дидактических подвижных игр, художественной литературы.</w:t>
            </w:r>
          </w:p>
        </w:tc>
      </w:tr>
      <w:tr w:rsidR="000B3A31" w14:paraId="66241188" w14:textId="77777777" w:rsidTr="000B3A31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17FF1C5E" w14:textId="3615B4D9" w:rsidR="000B3A31" w:rsidRDefault="000B3A31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март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0F010E6" w14:textId="79C7B9E7" w:rsidR="000B3A31" w:rsidRDefault="000B3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театра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4C51DBA" w14:textId="1E044CB6" w:rsidR="000B3A31" w:rsidRDefault="000B3A3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дружеские доброжелательные отношения между детьми.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91217B4" w14:textId="0AFAE944" w:rsidR="000B3A31" w:rsidRDefault="004D5F42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Беседы, чтение художественной литературы</w:t>
            </w:r>
            <w:proofErr w:type="gramStart"/>
            <w:r>
              <w:rPr>
                <w:rFonts w:ascii="Times New Roman" w:eastAsia="Times New Roman" w:hAnsi="Times New Roman"/>
              </w:rPr>
              <w:t>.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т</w:t>
            </w:r>
            <w:proofErr w:type="gramEnd"/>
            <w:r>
              <w:rPr>
                <w:rFonts w:ascii="Times New Roman" w:eastAsia="Times New Roman" w:hAnsi="Times New Roman"/>
              </w:rPr>
              <w:t>еатрализация сказки.</w:t>
            </w:r>
          </w:p>
        </w:tc>
      </w:tr>
      <w:tr w:rsidR="000B3A31" w14:paraId="2F30E546" w14:textId="77777777" w:rsidTr="004D5F42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14E9FC76" w14:textId="7850979C" w:rsidR="000B3A31" w:rsidRDefault="004D5F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апрель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F8700D9" w14:textId="46D531D5" w:rsidR="000B3A31" w:rsidRDefault="004D5F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смеха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93877B3" w14:textId="612AD8E3" w:rsidR="000B3A31" w:rsidRDefault="004D5F4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умение работать в коллективе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</w:rPr>
              <w:t>умение веселится.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654D309" w14:textId="360461DB" w:rsidR="000B3A31" w:rsidRDefault="004D5F42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Беседы, развлечение « День смеха»</w:t>
            </w:r>
          </w:p>
        </w:tc>
      </w:tr>
      <w:tr w:rsidR="004D5F42" w14:paraId="4A960527" w14:textId="77777777" w:rsidTr="004D5F42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6F939B25" w14:textId="77777777" w:rsidR="004D5F42" w:rsidRDefault="004D5F42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CB3D361" w14:textId="7BE5A373" w:rsidR="004D5F42" w:rsidRDefault="004D5F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космонавтики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9C0EA28" w14:textId="2FA655C2" w:rsidR="004D5F42" w:rsidRDefault="004D5F42" w:rsidP="004D5F4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Вызывать радость от </w:t>
            </w:r>
            <w:proofErr w:type="gramStart"/>
            <w:r>
              <w:rPr>
                <w:rFonts w:ascii="Times New Roman" w:eastAsia="Times New Roman" w:hAnsi="Times New Roman"/>
              </w:rPr>
              <w:t>открытий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полученных от экспериментов, </w:t>
            </w:r>
            <w:r w:rsidR="000E5F4F">
              <w:rPr>
                <w:rFonts w:ascii="Times New Roman" w:eastAsia="Times New Roman" w:hAnsi="Times New Roman"/>
              </w:rPr>
              <w:t>обога</w:t>
            </w:r>
            <w:r>
              <w:rPr>
                <w:rFonts w:ascii="Times New Roman" w:eastAsia="Times New Roman" w:hAnsi="Times New Roman"/>
              </w:rPr>
              <w:t xml:space="preserve">щать </w:t>
            </w:r>
            <w:r w:rsidR="000E5F4F">
              <w:rPr>
                <w:rFonts w:ascii="Times New Roman" w:eastAsia="Times New Roman" w:hAnsi="Times New Roman"/>
              </w:rPr>
              <w:t xml:space="preserve"> духовный мир детей через обращение к великому прошлому нашей страны.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8E3EA08" w14:textId="00A5EC90" w:rsidR="004D5F42" w:rsidRDefault="004D5F42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Наблюдение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</w:rPr>
              <w:t>беседы, работа с родителями, подборка ; дидактических подвижных игр, художественной литературы.</w:t>
            </w:r>
          </w:p>
        </w:tc>
      </w:tr>
      <w:tr w:rsidR="004D5F42" w14:paraId="32C73D3A" w14:textId="77777777" w:rsidTr="000E5F4F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529EF545" w14:textId="208495B7" w:rsidR="004D5F42" w:rsidRDefault="004D5F4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май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7342EFC" w14:textId="0AE1B399" w:rsidR="004D5F42" w:rsidRDefault="000E5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Мая « Трудится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сегда пригодится»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7FB47FF" w14:textId="03ED1DCF" w:rsidR="004D5F42" w:rsidRDefault="000E5F4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положительное отношение к труду, уважение к труду взрослых стремление оказывать им посильную помощь.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548A7B7" w14:textId="77777777" w:rsidR="004D5F42" w:rsidRDefault="000E5F4F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Наблюдение </w:t>
            </w:r>
          </w:p>
          <w:p w14:paraId="2E05E24C" w14:textId="0219DBF5" w:rsidR="000E5F4F" w:rsidRDefault="000E5F4F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,беседы, Работа с родителями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</w:rPr>
              <w:t>подбор дидактических иго.</w:t>
            </w:r>
          </w:p>
        </w:tc>
      </w:tr>
      <w:tr w:rsidR="000E5F4F" w14:paraId="2496BDB7" w14:textId="77777777" w:rsidTr="00145413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1DE566C8" w14:textId="4F56B9CC" w:rsidR="000E5F4F" w:rsidRDefault="000E5F4F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4A4CBAB" w14:textId="7A46ABBE" w:rsidR="000E5F4F" w:rsidRDefault="000E5F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Победы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1261DC3" w14:textId="57DA2B03" w:rsidR="000E5F4F" w:rsidRDefault="001454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Воспитывать гордость и уважение </w:t>
            </w:r>
            <w:proofErr w:type="gramStart"/>
            <w:r>
              <w:rPr>
                <w:rFonts w:ascii="Times New Roman" w:eastAsia="Times New Roman" w:hAnsi="Times New Roman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героям ВОВ, патриотизм и любовь к своей Родине.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E5095FB" w14:textId="2AC10F4F" w:rsidR="000E5F4F" w:rsidRDefault="00145413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Праздник « День Победы»</w:t>
            </w:r>
          </w:p>
        </w:tc>
      </w:tr>
      <w:tr w:rsidR="00145413" w14:paraId="281FD384" w14:textId="77777777" w:rsidTr="00145413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2C33F38C" w14:textId="4CEEA9EE" w:rsidR="00145413" w:rsidRDefault="00145413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июнь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0130BF6" w14:textId="3B9097B0" w:rsidR="00145413" w:rsidRDefault="00145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Развлечение « Детство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 ты и я»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5BECEDB" w14:textId="6B349034" w:rsidR="00145413" w:rsidRDefault="001454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желание проявлять творческую инициативу предоставив для этого равные возможности  всем детям.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4129661" w14:textId="2CC50B76" w:rsidR="00145413" w:rsidRDefault="00145413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Беседы, чтение художественной литературы по теме. Подборки дидактических игр.</w:t>
            </w:r>
          </w:p>
        </w:tc>
      </w:tr>
      <w:tr w:rsidR="00145413" w14:paraId="47C78964" w14:textId="77777777" w:rsidTr="00145413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4B74B674" w14:textId="77777777" w:rsidR="00145413" w:rsidRDefault="00145413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788673E" w14:textId="6234073B" w:rsidR="00145413" w:rsidRDefault="00145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День независимости»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26ED8CF7" w14:textId="40FF5F8F" w:rsidR="00145413" w:rsidRDefault="001454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у детей чувство патриотизма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</w:rPr>
              <w:t>чувство гордости за свою страну.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245B899" w14:textId="28F75245" w:rsidR="00145413" w:rsidRDefault="00145413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Беседы, чтение художественной литературы по теме. Подборки дидактических игр.</w:t>
            </w:r>
          </w:p>
        </w:tc>
      </w:tr>
      <w:tr w:rsidR="00145413" w14:paraId="043EAF92" w14:textId="77777777" w:rsidTr="00145413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477EE6A3" w14:textId="14DC3C6D" w:rsidR="00145413" w:rsidRDefault="00145413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июль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A62C744" w14:textId="6006D2AD" w:rsidR="00145413" w:rsidRDefault="00145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семьи любви и верности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A83638D" w14:textId="1AAFF44D" w:rsidR="00145413" w:rsidRDefault="001454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у детей любовь к своей семье и своим родственникам уважение к ним. Воспитывать бережное отношение к семье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D8F0EFC" w14:textId="05AB6373" w:rsidR="00145413" w:rsidRDefault="00145413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Беседы, чтение художественной литературы по теме. Подборки дидактических игр.</w:t>
            </w:r>
          </w:p>
        </w:tc>
      </w:tr>
      <w:tr w:rsidR="00145413" w14:paraId="20F5F7C6" w14:textId="77777777">
        <w:trPr>
          <w:cantSplit/>
          <w:trHeight w:val="741"/>
        </w:trPr>
        <w:tc>
          <w:tcPr>
            <w:tcW w:w="80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extDirection w:val="btLr"/>
          </w:tcPr>
          <w:p w14:paraId="7B0F676D" w14:textId="1B12F58B" w:rsidR="00145413" w:rsidRDefault="00145413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август</w:t>
            </w:r>
          </w:p>
        </w:tc>
        <w:tc>
          <w:tcPr>
            <w:tcW w:w="2577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14:paraId="18FFB50A" w14:textId="416282E7" w:rsidR="00145413" w:rsidRDefault="001454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Российского флага</w:t>
            </w:r>
          </w:p>
        </w:tc>
        <w:tc>
          <w:tcPr>
            <w:tcW w:w="64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0FE73" w14:textId="10ACF863" w:rsidR="00145413" w:rsidRDefault="001454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Воспитывать гражданско-патриотичес</w:t>
            </w:r>
            <w:r w:rsidR="007B06CF">
              <w:rPr>
                <w:rFonts w:ascii="Times New Roman" w:eastAsia="Times New Roman" w:hAnsi="Times New Roman"/>
              </w:rPr>
              <w:t>кие чувства</w:t>
            </w:r>
            <w:proofErr w:type="gramStart"/>
            <w:r w:rsidR="007B06CF">
              <w:rPr>
                <w:rFonts w:ascii="Times New Roman" w:eastAsia="Times New Roman" w:hAnsi="Times New Roman"/>
              </w:rPr>
              <w:t xml:space="preserve"> ,</w:t>
            </w:r>
            <w:proofErr w:type="gramEnd"/>
            <w:r w:rsidR="007B06CF">
              <w:rPr>
                <w:rFonts w:ascii="Times New Roman" w:eastAsia="Times New Roman" w:hAnsi="Times New Roman"/>
              </w:rPr>
              <w:t>любовь и уважение к своей Родине ,гордость за свою страну, свой народ.</w:t>
            </w:r>
          </w:p>
        </w:tc>
        <w:tc>
          <w:tcPr>
            <w:tcW w:w="479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E5600" w14:textId="2FC2E57A" w:rsidR="00145413" w:rsidRDefault="007B06CF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Беседы, чтение художественной литературы по теме. Подборки дидактических игр.</w:t>
            </w:r>
          </w:p>
        </w:tc>
      </w:tr>
    </w:tbl>
    <w:p w14:paraId="68497DC7" w14:textId="77777777" w:rsidR="00D27474" w:rsidRDefault="00D2747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0" w:type="auto"/>
        <w:tblInd w:w="-143" w:type="dxa"/>
        <w:tblLayout w:type="fixed"/>
        <w:tblLook w:val="04A0" w:firstRow="1" w:lastRow="0" w:firstColumn="1" w:lastColumn="0" w:noHBand="0" w:noVBand="1"/>
      </w:tblPr>
      <w:tblGrid>
        <w:gridCol w:w="251"/>
      </w:tblGrid>
      <w:tr w:rsidR="007B06CF" w14:paraId="2DC3E289" w14:textId="77777777" w:rsidTr="000B3A31">
        <w:tc>
          <w:tcPr>
            <w:tcW w:w="251" w:type="dxa"/>
          </w:tcPr>
          <w:p w14:paraId="7C7311C9" w14:textId="77777777" w:rsidR="007B06CF" w:rsidRDefault="007B06C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Август</w:t>
            </w:r>
          </w:p>
        </w:tc>
      </w:tr>
    </w:tbl>
    <w:p w14:paraId="4ED6661B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834FB8E" w14:textId="77777777" w:rsidR="007B06CF" w:rsidRDefault="007B06CF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3A31D66" w14:textId="77777777" w:rsidR="007B06CF" w:rsidRDefault="007B06CF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AD9E168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3A9252A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B039E4C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4DCD097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63B2692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643703B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4353BF6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94A0C81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8CE9D49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974CD11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0EBCCF5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122AD4A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A5EEB5E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67835CF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CB53D08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F35F41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69A2A7D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35CCA24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9C37A8E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B416B43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7BC9C5E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9C7905F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7FA7EA0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FD8B277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743601C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8F27405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8599A49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080E4BF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BD44164" w14:textId="77777777" w:rsidR="007B06CF" w:rsidRDefault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D8BE268" w14:textId="77777777" w:rsidR="007B06CF" w:rsidRDefault="007B06CF" w:rsidP="007B06CF">
      <w:pPr>
        <w:pStyle w:val="a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Компонент  ДОУ по программе «Мы живём в Донском крае».</w:t>
      </w:r>
    </w:p>
    <w:p w14:paraId="4A7957F1" w14:textId="77777777" w:rsidR="007B06CF" w:rsidRDefault="007B06CF" w:rsidP="007B06CF">
      <w:pPr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Перспективное планирование по ознакомлению с культурой  и историей Донского края и казачества в подготовительной группе.</w:t>
      </w:r>
    </w:p>
    <w:p w14:paraId="41ECC07C" w14:textId="2C2FA02E" w:rsidR="007B06CF" w:rsidRDefault="007B06CF" w:rsidP="007B06CF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Основные</w:t>
      </w:r>
      <w:proofErr w:type="spellEnd"/>
    </w:p>
    <w:p w14:paraId="6FF59B73" w14:textId="3099E458" w:rsidR="00D27474" w:rsidRDefault="006A7AB8">
      <w:pPr>
        <w:pStyle w:val="a8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цели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C598A28" w14:textId="77777777" w:rsidR="00D27474" w:rsidRDefault="006A7AB8">
      <w:pPr>
        <w:pStyle w:val="a8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развивать понимание национальной и культурной самобытности нашего народа, духовной привязанности к своему краю, этнографическую культуру ребенка.</w:t>
      </w:r>
    </w:p>
    <w:p w14:paraId="5215F247" w14:textId="77777777" w:rsidR="00D27474" w:rsidRDefault="006A7AB8">
      <w:pPr>
        <w:pStyle w:val="a8"/>
        <w:numPr>
          <w:ilvl w:val="0"/>
          <w:numId w:val="41"/>
        </w:num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понимать экологические законы, по которым живет окружающий мир, поступать в соответствии с ними, не выделяя себя, а ощущая себя его частицей.</w:t>
      </w:r>
    </w:p>
    <w:p w14:paraId="2EFC6E27" w14:textId="77777777" w:rsidR="00D27474" w:rsidRDefault="00D27474">
      <w:pPr>
        <w:pStyle w:val="a8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51A9846" w14:textId="77777777" w:rsidR="00D27474" w:rsidRDefault="006A7AB8">
      <w:pPr>
        <w:pStyle w:val="a8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Программа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состоит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блоков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8508190" w14:textId="77777777" w:rsidR="00D27474" w:rsidRDefault="006A7AB8">
      <w:pPr>
        <w:pStyle w:val="a8"/>
        <w:numPr>
          <w:ilvl w:val="0"/>
          <w:numId w:val="42"/>
        </w:num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 «Степь – матушка, Дон – батюшка» - формировать понимание законов, по которым живет природа, ощущая себя его частицей.</w:t>
      </w:r>
    </w:p>
    <w:p w14:paraId="13871368" w14:textId="77777777" w:rsidR="00D27474" w:rsidRDefault="006A7AB8">
      <w:pPr>
        <w:pStyle w:val="a8"/>
        <w:numPr>
          <w:ilvl w:val="0"/>
          <w:numId w:val="42"/>
        </w:num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 «Кто мы и откуда взялись» - развивать чувство гордости за прошлое края, за своих предков.</w:t>
      </w:r>
    </w:p>
    <w:p w14:paraId="4000490F" w14:textId="77777777" w:rsidR="00D27474" w:rsidRDefault="006A7AB8">
      <w:pPr>
        <w:pStyle w:val="a8"/>
        <w:numPr>
          <w:ilvl w:val="0"/>
          <w:numId w:val="42"/>
        </w:num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Блок «Золотые зёрна мудрости» - способствовать приобщению детей к традиционной народной культуре, используя устное народное творчество, народные праздники. </w:t>
      </w:r>
    </w:p>
    <w:p w14:paraId="65FF9AD7" w14:textId="77777777" w:rsidR="00D27474" w:rsidRDefault="006A7AB8">
      <w:pPr>
        <w:pStyle w:val="a8"/>
        <w:numPr>
          <w:ilvl w:val="0"/>
          <w:numId w:val="42"/>
        </w:num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 « Наш посёлок»  - познакомить детей с историей основания посёлка Матвеев Курган, основными историческими памятниками и архитектурными достопримечательностями, парками.</w:t>
      </w:r>
    </w:p>
    <w:p w14:paraId="19E41482" w14:textId="77777777" w:rsidR="00D27474" w:rsidRDefault="006A7AB8">
      <w:pPr>
        <w:pStyle w:val="a8"/>
        <w:numPr>
          <w:ilvl w:val="0"/>
          <w:numId w:val="42"/>
        </w:num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Блок «Великие сыны Дона» - познакомить с творчеством художников (Греков,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Дубовской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др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); донских писателей и поэтов (М. Шолохов,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В.Закруткин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5DF37001" w14:textId="77777777" w:rsidR="00D27474" w:rsidRDefault="00D27474">
      <w:pPr>
        <w:pStyle w:val="a8"/>
        <w:rPr>
          <w:rFonts w:ascii="Times New Roman" w:hAnsi="Times New Roman"/>
          <w:color w:val="000000"/>
          <w:sz w:val="24"/>
          <w:szCs w:val="24"/>
          <w:lang w:val="ru-RU"/>
        </w:rPr>
      </w:pPr>
    </w:p>
    <w:tbl>
      <w:tblPr>
        <w:tblW w:w="14857" w:type="dxa"/>
        <w:tblInd w:w="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11063"/>
      </w:tblGrid>
      <w:tr w:rsidR="00D27474" w14:paraId="691D165D" w14:textId="77777777">
        <w:trPr>
          <w:trHeight w:val="769"/>
        </w:trPr>
        <w:tc>
          <w:tcPr>
            <w:tcW w:w="959" w:type="dxa"/>
            <w:shd w:val="clear" w:color="auto" w:fill="auto"/>
          </w:tcPr>
          <w:p w14:paraId="5F1CB9B7" w14:textId="77777777" w:rsidR="00D27474" w:rsidRDefault="006A7AB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месяц</w:t>
            </w:r>
          </w:p>
        </w:tc>
        <w:tc>
          <w:tcPr>
            <w:tcW w:w="2835" w:type="dxa"/>
            <w:shd w:val="clear" w:color="auto" w:fill="auto"/>
          </w:tcPr>
          <w:p w14:paraId="6C0D9C23" w14:textId="77777777" w:rsidR="00D27474" w:rsidRDefault="006A7A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    НОД. (ОО познавательное развитие, речевое развитие)</w:t>
            </w:r>
          </w:p>
        </w:tc>
        <w:tc>
          <w:tcPr>
            <w:tcW w:w="11063" w:type="dxa"/>
            <w:shd w:val="clear" w:color="auto" w:fill="auto"/>
          </w:tcPr>
          <w:p w14:paraId="612BD1D1" w14:textId="77777777" w:rsidR="00D27474" w:rsidRDefault="006A7A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Цель</w:t>
            </w:r>
          </w:p>
        </w:tc>
      </w:tr>
      <w:tr w:rsidR="00D27474" w14:paraId="0D69B9CD" w14:textId="77777777">
        <w:trPr>
          <w:cantSplit/>
          <w:trHeight w:val="1166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1BEFED04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сентябрь</w:t>
            </w:r>
          </w:p>
          <w:p w14:paraId="5E647643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4F19D0F0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C7176E8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7EB7574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F05AE72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80213F2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2C3FE28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3FA3D2B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02095F09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C8F8987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99BCECB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1.Познание. « Донской край-легенда»</w:t>
            </w:r>
          </w:p>
        </w:tc>
        <w:tc>
          <w:tcPr>
            <w:tcW w:w="11063" w:type="dxa"/>
            <w:shd w:val="clear" w:color="auto" w:fill="auto"/>
          </w:tcPr>
          <w:p w14:paraId="19592EEB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1.Донести до сознания детей о  славном роде казачьем, о людях,  проживающих на воспетой М. Шолоховым Донской земле. Рассказать детям, что история донского казачества – неиссякаемый источник силы, мужества, верности, поэтому люди вновь обратились к нему; что любовь к родному краю, к Дону дает силу человеку, живущему на донской земле.</w:t>
            </w:r>
          </w:p>
        </w:tc>
      </w:tr>
      <w:tr w:rsidR="00D27474" w14:paraId="122014BD" w14:textId="77777777">
        <w:trPr>
          <w:cantSplit/>
          <w:trHeight w:val="557"/>
        </w:trPr>
        <w:tc>
          <w:tcPr>
            <w:tcW w:w="959" w:type="dxa"/>
            <w:vMerge/>
            <w:shd w:val="clear" w:color="auto" w:fill="auto"/>
            <w:textDirection w:val="btLr"/>
          </w:tcPr>
          <w:p w14:paraId="2C09AB71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A02C9D9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2.Познание. « Милый сердцу край»</w:t>
            </w:r>
          </w:p>
        </w:tc>
        <w:tc>
          <w:tcPr>
            <w:tcW w:w="11063" w:type="dxa"/>
            <w:shd w:val="clear" w:color="auto" w:fill="auto"/>
          </w:tcPr>
          <w:p w14:paraId="28063B5D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2.Продолжать знакомить детей с природой Донского края, заповедными территориями нашего поселка</w:t>
            </w:r>
          </w:p>
        </w:tc>
      </w:tr>
      <w:tr w:rsidR="00D27474" w14:paraId="607DAF50" w14:textId="77777777">
        <w:trPr>
          <w:cantSplit/>
          <w:trHeight w:val="1267"/>
        </w:trPr>
        <w:tc>
          <w:tcPr>
            <w:tcW w:w="959" w:type="dxa"/>
            <w:vMerge/>
            <w:shd w:val="clear" w:color="auto" w:fill="auto"/>
            <w:textDirection w:val="btLr"/>
          </w:tcPr>
          <w:p w14:paraId="73C841BE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48F00DF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3.Изодеятельность. Коллективная работа «Зеленая книга Донского края»</w:t>
            </w:r>
          </w:p>
        </w:tc>
        <w:tc>
          <w:tcPr>
            <w:tcW w:w="11063" w:type="dxa"/>
            <w:shd w:val="clear" w:color="auto" w:fill="auto"/>
          </w:tcPr>
          <w:p w14:paraId="5D2145C0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3.Продолжать знакомить с  растениями нашего края, узнавать и называть их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.</w:t>
            </w:r>
            <w:proofErr w:type="gramEnd"/>
          </w:p>
        </w:tc>
      </w:tr>
      <w:tr w:rsidR="00D27474" w14:paraId="0EAFEDB5" w14:textId="77777777">
        <w:trPr>
          <w:cantSplit/>
          <w:trHeight w:val="635"/>
        </w:trPr>
        <w:tc>
          <w:tcPr>
            <w:tcW w:w="959" w:type="dxa"/>
            <w:vMerge/>
            <w:shd w:val="clear" w:color="auto" w:fill="auto"/>
            <w:textDirection w:val="btLr"/>
          </w:tcPr>
          <w:p w14:paraId="50BB84BA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4DFA64B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4.Викторина  «Зеленая аптека»</w:t>
            </w:r>
          </w:p>
        </w:tc>
        <w:tc>
          <w:tcPr>
            <w:tcW w:w="11063" w:type="dxa"/>
            <w:shd w:val="clear" w:color="auto" w:fill="auto"/>
          </w:tcPr>
          <w:p w14:paraId="52FB531A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4.Закреплять знания о лекарственных растениях Донского края, знать их лечебные свойства и правила сбора </w:t>
            </w:r>
          </w:p>
        </w:tc>
      </w:tr>
      <w:tr w:rsidR="00D27474" w14:paraId="3969F8D4" w14:textId="77777777">
        <w:trPr>
          <w:cantSplit/>
          <w:trHeight w:val="931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0E3EE364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shd w:val="clear" w:color="auto" w:fill="auto"/>
          </w:tcPr>
          <w:p w14:paraId="1DA6345E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Познание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«Моя родословная – кто мы и откуда»</w:t>
            </w:r>
          </w:p>
        </w:tc>
        <w:tc>
          <w:tcPr>
            <w:tcW w:w="11063" w:type="dxa"/>
            <w:shd w:val="clear" w:color="auto" w:fill="auto"/>
          </w:tcPr>
          <w:p w14:paraId="0C33C71A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1.Продолжать знакомить детей с происхождение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суперэтноса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–д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онской народ, его исторической роли. Исследование  генеалогического  дерева.</w:t>
            </w:r>
          </w:p>
        </w:tc>
      </w:tr>
      <w:tr w:rsidR="00D27474" w14:paraId="05A31143" w14:textId="77777777">
        <w:trPr>
          <w:cantSplit/>
          <w:trHeight w:val="902"/>
        </w:trPr>
        <w:tc>
          <w:tcPr>
            <w:tcW w:w="959" w:type="dxa"/>
            <w:vMerge/>
            <w:shd w:val="clear" w:color="auto" w:fill="auto"/>
            <w:textDirection w:val="btLr"/>
          </w:tcPr>
          <w:p w14:paraId="317BA253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F0F24AA" w14:textId="77777777" w:rsidR="00D27474" w:rsidRDefault="006A7AB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2.Познание. </w:t>
            </w:r>
          </w:p>
          <w:p w14:paraId="32FE77C8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«Секреты бабушки Аксиньи «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Стряпуха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063" w:type="dxa"/>
            <w:shd w:val="clear" w:color="auto" w:fill="auto"/>
          </w:tcPr>
          <w:p w14:paraId="67460E64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2.Дать представления об особенностях Донской кухни, рецептах приготовления некоторых блюд. </w:t>
            </w:r>
          </w:p>
        </w:tc>
      </w:tr>
      <w:tr w:rsidR="00D27474" w14:paraId="3B3CDA75" w14:textId="77777777">
        <w:trPr>
          <w:cantSplit/>
          <w:trHeight w:val="572"/>
        </w:trPr>
        <w:tc>
          <w:tcPr>
            <w:tcW w:w="959" w:type="dxa"/>
            <w:vMerge/>
            <w:shd w:val="clear" w:color="auto" w:fill="auto"/>
            <w:textDirection w:val="btLr"/>
          </w:tcPr>
          <w:p w14:paraId="5BD9DF46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50577983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 Рисование «Приметы Покрова»</w:t>
            </w:r>
          </w:p>
        </w:tc>
        <w:tc>
          <w:tcPr>
            <w:tcW w:w="11063" w:type="dxa"/>
            <w:shd w:val="clear" w:color="auto" w:fill="auto"/>
          </w:tcPr>
          <w:p w14:paraId="46DD84CF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3.Отражать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впечатления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полученные от экскурсии.</w:t>
            </w:r>
          </w:p>
        </w:tc>
      </w:tr>
      <w:tr w:rsidR="00D27474" w14:paraId="5C58E964" w14:textId="77777777">
        <w:trPr>
          <w:cantSplit/>
          <w:trHeight w:val="543"/>
        </w:trPr>
        <w:tc>
          <w:tcPr>
            <w:tcW w:w="959" w:type="dxa"/>
            <w:vMerge/>
            <w:shd w:val="clear" w:color="auto" w:fill="auto"/>
            <w:textDirection w:val="btLr"/>
          </w:tcPr>
          <w:p w14:paraId="28958B81" w14:textId="77777777" w:rsidR="00D27474" w:rsidRDefault="00D27474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C1594E8" w14:textId="77777777" w:rsidR="00D27474" w:rsidRDefault="006A7AB8">
            <w:pPr>
              <w:spacing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4. « Покров – первое зазимье» (развлечение).</w:t>
            </w:r>
          </w:p>
        </w:tc>
        <w:tc>
          <w:tcPr>
            <w:tcW w:w="11063" w:type="dxa"/>
            <w:shd w:val="clear" w:color="auto" w:fill="auto"/>
          </w:tcPr>
          <w:p w14:paraId="32FE2EDF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4.Знакомство с праздником Покрова, с приметами этого дня, традициями, обрядами.</w:t>
            </w:r>
          </w:p>
        </w:tc>
      </w:tr>
      <w:tr w:rsidR="00D27474" w14:paraId="01C2CBB4" w14:textId="77777777">
        <w:trPr>
          <w:cantSplit/>
          <w:trHeight w:val="628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59FE8D00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35" w:type="dxa"/>
            <w:shd w:val="clear" w:color="auto" w:fill="auto"/>
          </w:tcPr>
          <w:p w14:paraId="15741384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1.Познание. « Наш поселок».</w:t>
            </w:r>
          </w:p>
        </w:tc>
        <w:tc>
          <w:tcPr>
            <w:tcW w:w="11063" w:type="dxa"/>
            <w:shd w:val="clear" w:color="auto" w:fill="auto"/>
          </w:tcPr>
          <w:p w14:paraId="211D729E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1.Познакомить детей с  историей основания поселка Матвеев Курган, основными историческими памятниками  и достопримечательностями.</w:t>
            </w:r>
          </w:p>
        </w:tc>
      </w:tr>
      <w:tr w:rsidR="00D27474" w14:paraId="0857C8EF" w14:textId="77777777">
        <w:trPr>
          <w:cantSplit/>
          <w:trHeight w:val="993"/>
        </w:trPr>
        <w:tc>
          <w:tcPr>
            <w:tcW w:w="959" w:type="dxa"/>
            <w:vMerge/>
            <w:shd w:val="clear" w:color="auto" w:fill="auto"/>
            <w:textDirection w:val="btLr"/>
          </w:tcPr>
          <w:p w14:paraId="290D63A0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1B3C38D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2.Изодеятельность.  Оформление альбома «Наш поселок</w:t>
            </w:r>
          </w:p>
        </w:tc>
        <w:tc>
          <w:tcPr>
            <w:tcW w:w="11063" w:type="dxa"/>
            <w:shd w:val="clear" w:color="auto" w:fill="auto"/>
          </w:tcPr>
          <w:p w14:paraId="6861BB35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2.Учить рисовать разными изобразительными материалами несложные сюжеты или пейзажи.</w:t>
            </w:r>
          </w:p>
        </w:tc>
      </w:tr>
      <w:tr w:rsidR="00D27474" w14:paraId="5FBDA59A" w14:textId="77777777">
        <w:trPr>
          <w:cantSplit/>
          <w:trHeight w:val="1017"/>
        </w:trPr>
        <w:tc>
          <w:tcPr>
            <w:tcW w:w="959" w:type="dxa"/>
            <w:vMerge/>
            <w:shd w:val="clear" w:color="auto" w:fill="auto"/>
            <w:textDirection w:val="btLr"/>
          </w:tcPr>
          <w:p w14:paraId="2AC439CA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4E9C05E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3.Познание «Материнская ласка конца не знает». </w:t>
            </w:r>
          </w:p>
        </w:tc>
        <w:tc>
          <w:tcPr>
            <w:tcW w:w="11063" w:type="dxa"/>
            <w:shd w:val="clear" w:color="auto" w:fill="auto"/>
          </w:tcPr>
          <w:p w14:paraId="5685A2A6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3.Дать представление о роли матери в семье в прошлом и сейчас. Воспитывать уважение и любовь к матери.</w:t>
            </w:r>
          </w:p>
        </w:tc>
      </w:tr>
      <w:tr w:rsidR="00D27474" w14:paraId="283928E2" w14:textId="77777777">
        <w:trPr>
          <w:cantSplit/>
          <w:trHeight w:val="830"/>
        </w:trPr>
        <w:tc>
          <w:tcPr>
            <w:tcW w:w="959" w:type="dxa"/>
            <w:vMerge/>
            <w:shd w:val="clear" w:color="auto" w:fill="auto"/>
            <w:textDirection w:val="btLr"/>
          </w:tcPr>
          <w:p w14:paraId="0986E2FC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6BE8F74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4.Ручной труд.  Изготовление подарков маме. </w:t>
            </w:r>
          </w:p>
        </w:tc>
        <w:tc>
          <w:tcPr>
            <w:tcW w:w="11063" w:type="dxa"/>
            <w:shd w:val="clear" w:color="auto" w:fill="auto"/>
          </w:tcPr>
          <w:p w14:paraId="27920792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4.Воспитывать творческое воображение, желание сделать своими руками подарок для родного человека к празднику.</w:t>
            </w:r>
          </w:p>
        </w:tc>
      </w:tr>
      <w:tr w:rsidR="00D27474" w14:paraId="41AE4E97" w14:textId="77777777">
        <w:trPr>
          <w:cantSplit/>
          <w:trHeight w:val="675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33E22C76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835" w:type="dxa"/>
            <w:shd w:val="clear" w:color="auto" w:fill="auto"/>
          </w:tcPr>
          <w:p w14:paraId="06D073DA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Познание: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«Традиции и быт донского казачества».</w:t>
            </w:r>
          </w:p>
        </w:tc>
        <w:tc>
          <w:tcPr>
            <w:tcW w:w="11063" w:type="dxa"/>
            <w:shd w:val="clear" w:color="auto" w:fill="auto"/>
          </w:tcPr>
          <w:p w14:paraId="05F92287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1.Познакомить детей с традиционными обрядами казаков: крещение, проводы в армию, встреча из похода. Развивать чувство гордости за наших предков.</w:t>
            </w:r>
          </w:p>
        </w:tc>
      </w:tr>
      <w:tr w:rsidR="00D27474" w14:paraId="42CF2B2B" w14:textId="77777777">
        <w:trPr>
          <w:cantSplit/>
          <w:trHeight w:val="661"/>
        </w:trPr>
        <w:tc>
          <w:tcPr>
            <w:tcW w:w="959" w:type="dxa"/>
            <w:vMerge/>
            <w:shd w:val="clear" w:color="auto" w:fill="auto"/>
            <w:textDirection w:val="btLr"/>
          </w:tcPr>
          <w:p w14:paraId="5709BD83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BB82F72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2.Ручной труд «Конь» из соломы</w:t>
            </w:r>
          </w:p>
        </w:tc>
        <w:tc>
          <w:tcPr>
            <w:tcW w:w="11063" w:type="dxa"/>
            <w:shd w:val="clear" w:color="auto" w:fill="auto"/>
          </w:tcPr>
          <w:p w14:paraId="5400EE9F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2.Развивать конструктивные способности дошкольников. Воспитывать интерес к творчеству донских мастеров.</w:t>
            </w:r>
          </w:p>
        </w:tc>
      </w:tr>
      <w:tr w:rsidR="00D27474" w14:paraId="50784DB1" w14:textId="77777777">
        <w:trPr>
          <w:cantSplit/>
          <w:trHeight w:val="931"/>
        </w:trPr>
        <w:tc>
          <w:tcPr>
            <w:tcW w:w="959" w:type="dxa"/>
            <w:vMerge/>
            <w:shd w:val="clear" w:color="auto" w:fill="auto"/>
            <w:textDirection w:val="btLr"/>
          </w:tcPr>
          <w:p w14:paraId="20B7EF8F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B6DF9BF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3. Беседа о жизни и творчестве донских художников.</w:t>
            </w:r>
          </w:p>
        </w:tc>
        <w:tc>
          <w:tcPr>
            <w:tcW w:w="11063" w:type="dxa"/>
            <w:shd w:val="clear" w:color="auto" w:fill="auto"/>
          </w:tcPr>
          <w:p w14:paraId="5512E216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3.Познакомить с творчеством художников: М.Б. Греков, Н.Н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Дубовской</w:t>
            </w:r>
            <w:proofErr w:type="spellEnd"/>
          </w:p>
        </w:tc>
      </w:tr>
      <w:tr w:rsidR="00D27474" w14:paraId="5B8AC1DB" w14:textId="77777777">
        <w:trPr>
          <w:cantSplit/>
          <w:trHeight w:val="772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32496820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35" w:type="dxa"/>
            <w:shd w:val="clear" w:color="auto" w:fill="auto"/>
          </w:tcPr>
          <w:p w14:paraId="452C71E3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1.Познание « Праздники на Дону. Зимние святки»</w:t>
            </w:r>
          </w:p>
        </w:tc>
        <w:tc>
          <w:tcPr>
            <w:tcW w:w="11063" w:type="dxa"/>
            <w:shd w:val="clear" w:color="auto" w:fill="auto"/>
          </w:tcPr>
          <w:p w14:paraId="5519D845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1.Обогащать впечатления детей  о праздниках:  праздновании зимних святок. Воспитывать уважение к традициям.</w:t>
            </w:r>
          </w:p>
        </w:tc>
      </w:tr>
      <w:tr w:rsidR="00D27474" w14:paraId="16BB71B9" w14:textId="77777777">
        <w:trPr>
          <w:cantSplit/>
          <w:trHeight w:val="932"/>
        </w:trPr>
        <w:tc>
          <w:tcPr>
            <w:tcW w:w="959" w:type="dxa"/>
            <w:vMerge/>
            <w:shd w:val="clear" w:color="auto" w:fill="auto"/>
            <w:textDirection w:val="btLr"/>
          </w:tcPr>
          <w:p w14:paraId="753BD2E2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31630A0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2.Ручной  труд  «Изготовление масок для ряженья» </w:t>
            </w:r>
          </w:p>
        </w:tc>
        <w:tc>
          <w:tcPr>
            <w:tcW w:w="11063" w:type="dxa"/>
            <w:shd w:val="clear" w:color="auto" w:fill="auto"/>
          </w:tcPr>
          <w:p w14:paraId="55541BCD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2.Познакомить детей с поговорками и пословицами, научить понимать их смысл. Дать детям понятие  о народном фольклоре, приобщать их к народной культуре.</w:t>
            </w:r>
          </w:p>
        </w:tc>
      </w:tr>
      <w:tr w:rsidR="00D27474" w14:paraId="110E2ED3" w14:textId="77777777">
        <w:trPr>
          <w:cantSplit/>
          <w:trHeight w:val="438"/>
        </w:trPr>
        <w:tc>
          <w:tcPr>
            <w:tcW w:w="959" w:type="dxa"/>
            <w:vMerge/>
            <w:shd w:val="clear" w:color="auto" w:fill="auto"/>
            <w:textDirection w:val="btLr"/>
          </w:tcPr>
          <w:p w14:paraId="30068F6A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6B89ABF" w14:textId="77777777" w:rsidR="00D27474" w:rsidRDefault="006A7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«Воспитание детей в казачьих семьях»</w:t>
            </w:r>
          </w:p>
        </w:tc>
        <w:tc>
          <w:tcPr>
            <w:tcW w:w="11063" w:type="dxa"/>
            <w:shd w:val="clear" w:color="auto" w:fill="auto"/>
          </w:tcPr>
          <w:p w14:paraId="73153E91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3.Знакомить детей с обрядовыми праздниками, играми, особенностями времен года. Учить детей соблюдать народные традиции, помогать возрождать обычаи и обряды наших предков.</w:t>
            </w:r>
          </w:p>
        </w:tc>
      </w:tr>
      <w:tr w:rsidR="00D27474" w14:paraId="36DFADDE" w14:textId="77777777">
        <w:trPr>
          <w:cantSplit/>
          <w:trHeight w:val="548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682708BA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5" w:type="dxa"/>
            <w:shd w:val="clear" w:color="auto" w:fill="auto"/>
          </w:tcPr>
          <w:p w14:paraId="3C86AAA0" w14:textId="77777777" w:rsidR="00D27474" w:rsidRDefault="006A7AB8">
            <w:pPr>
              <w:pStyle w:val="aa"/>
              <w:numPr>
                <w:ilvl w:val="0"/>
                <w:numId w:val="43"/>
              </w:numPr>
              <w:spacing w:after="0" w:line="240" w:lineRule="auto"/>
              <w:ind w:left="342" w:hanging="283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Познание. «Казачий курень». </w:t>
            </w:r>
          </w:p>
        </w:tc>
        <w:tc>
          <w:tcPr>
            <w:tcW w:w="11063" w:type="dxa"/>
            <w:shd w:val="clear" w:color="auto" w:fill="auto"/>
          </w:tcPr>
          <w:p w14:paraId="154C9AEA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1.Расширять представления  детей о жилище на Дону, предметах быта, особенностях оформления куреня.                                             </w:t>
            </w:r>
          </w:p>
        </w:tc>
      </w:tr>
      <w:tr w:rsidR="00D27474" w14:paraId="22A36E80" w14:textId="77777777">
        <w:trPr>
          <w:cantSplit/>
          <w:trHeight w:val="1255"/>
        </w:trPr>
        <w:tc>
          <w:tcPr>
            <w:tcW w:w="959" w:type="dxa"/>
            <w:vMerge/>
            <w:shd w:val="clear" w:color="auto" w:fill="auto"/>
            <w:textDirection w:val="btLr"/>
          </w:tcPr>
          <w:p w14:paraId="3E1DF397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E16CECF" w14:textId="77777777" w:rsidR="00D27474" w:rsidRDefault="006A7AB8">
            <w:pPr>
              <w:pStyle w:val="aa"/>
              <w:numPr>
                <w:ilvl w:val="0"/>
                <w:numId w:val="43"/>
              </w:numPr>
              <w:spacing w:after="0" w:line="240" w:lineRule="auto"/>
              <w:ind w:left="342" w:hanging="28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Рисование. «Курень – Донская изба».</w:t>
            </w:r>
          </w:p>
        </w:tc>
        <w:tc>
          <w:tcPr>
            <w:tcW w:w="11063" w:type="dxa"/>
            <w:shd w:val="clear" w:color="auto" w:fill="auto"/>
          </w:tcPr>
          <w:p w14:paraId="6C08A4B4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2.Продолжать знакомить детей рисовать несложные элементы; </w:t>
            </w:r>
            <w:r>
              <w:rPr>
                <w:rStyle w:val="c2"/>
                <w:rFonts w:ascii="Times New Roman" w:eastAsia="Times New Roman" w:hAnsi="Times New Roman"/>
                <w:color w:val="000000"/>
                <w:sz w:val="24"/>
                <w:szCs w:val="24"/>
              </w:rPr>
              <w:t>познакомить с предметами казачьего быта (печка, прялка, посуда, сундук)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Style w:val="c2"/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Style w:val="c2"/>
                <w:rFonts w:ascii="Times New Roman" w:eastAsia="Times New Roman" w:hAnsi="Times New Roman"/>
                <w:color w:val="000000"/>
                <w:sz w:val="24"/>
                <w:szCs w:val="24"/>
              </w:rPr>
              <w:t>азвивать эстетические чувства, любознательность; воспитывать бережное отношение к старинным вещам, народным традициям, обычаям гостеприимства; любовь к родной Донской земле.</w:t>
            </w:r>
          </w:p>
        </w:tc>
      </w:tr>
      <w:tr w:rsidR="00D27474" w14:paraId="361BAD67" w14:textId="77777777">
        <w:trPr>
          <w:cantSplit/>
          <w:trHeight w:val="546"/>
        </w:trPr>
        <w:tc>
          <w:tcPr>
            <w:tcW w:w="959" w:type="dxa"/>
            <w:vMerge/>
            <w:shd w:val="clear" w:color="auto" w:fill="auto"/>
            <w:textDirection w:val="btLr"/>
          </w:tcPr>
          <w:p w14:paraId="72D2E78F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00A4898" w14:textId="77777777" w:rsidR="00D27474" w:rsidRDefault="006A7AB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3.Познание. «Казак – воин».</w:t>
            </w:r>
          </w:p>
        </w:tc>
        <w:tc>
          <w:tcPr>
            <w:tcW w:w="11063" w:type="dxa"/>
            <w:shd w:val="clear" w:color="auto" w:fill="auto"/>
          </w:tcPr>
          <w:p w14:paraId="458FBB92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3.Познакомить детей с основным занятием казако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службой, Воспитывать милосердие, честность, смелость, свойственную предкам.                         </w:t>
            </w:r>
          </w:p>
        </w:tc>
      </w:tr>
      <w:tr w:rsidR="00D27474" w14:paraId="6A6B10BB" w14:textId="77777777">
        <w:trPr>
          <w:cantSplit/>
          <w:trHeight w:val="1267"/>
        </w:trPr>
        <w:tc>
          <w:tcPr>
            <w:tcW w:w="959" w:type="dxa"/>
            <w:vMerge/>
            <w:shd w:val="clear" w:color="auto" w:fill="auto"/>
            <w:textDirection w:val="btLr"/>
          </w:tcPr>
          <w:p w14:paraId="5ED80855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0C47C66" w14:textId="77777777" w:rsidR="00D27474" w:rsidRDefault="006A7AB8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«Обрядовые праздники -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« Масленица» (развлечение).</w:t>
            </w:r>
          </w:p>
        </w:tc>
        <w:tc>
          <w:tcPr>
            <w:tcW w:w="11063" w:type="dxa"/>
            <w:shd w:val="clear" w:color="auto" w:fill="auto"/>
          </w:tcPr>
          <w:p w14:paraId="2CE50E87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4.Расширить знания о традициях, праздниках казачества, вызвать у детей чувство эмоциональной радости от соприкосновения с культурой и историей казачества.</w:t>
            </w:r>
          </w:p>
        </w:tc>
      </w:tr>
      <w:tr w:rsidR="00D27474" w14:paraId="6A4369E2" w14:textId="77777777">
        <w:trPr>
          <w:cantSplit/>
          <w:trHeight w:val="1097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286DBEE9" w14:textId="77777777" w:rsidR="00D27474" w:rsidRDefault="006A7AB8">
            <w:pPr>
              <w:ind w:left="113" w:right="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835" w:type="dxa"/>
            <w:shd w:val="clear" w:color="auto" w:fill="auto"/>
          </w:tcPr>
          <w:p w14:paraId="1541B67B" w14:textId="77777777" w:rsidR="00D27474" w:rsidRDefault="006A7AB8">
            <w:pPr>
              <w:pStyle w:val="aa"/>
              <w:spacing w:after="0" w:line="240" w:lineRule="auto"/>
              <w:ind w:left="0" w:right="9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1.Ознакомление с художественной литературой. «Донская сказка».</w:t>
            </w:r>
          </w:p>
        </w:tc>
        <w:tc>
          <w:tcPr>
            <w:tcW w:w="11063" w:type="dxa"/>
            <w:shd w:val="clear" w:color="auto" w:fill="auto"/>
          </w:tcPr>
          <w:p w14:paraId="15024B40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1.Продолжать знакомить детей с донскими сказками, развивать понимание смысла нравственных идеалов казаков.                                                        </w:t>
            </w:r>
          </w:p>
          <w:p w14:paraId="140DA36E" w14:textId="77777777" w:rsidR="00D27474" w:rsidRDefault="00D2747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27474" w14:paraId="3678B343" w14:textId="77777777">
        <w:trPr>
          <w:cantSplit/>
          <w:trHeight w:val="539"/>
        </w:trPr>
        <w:tc>
          <w:tcPr>
            <w:tcW w:w="959" w:type="dxa"/>
            <w:vMerge/>
            <w:shd w:val="clear" w:color="auto" w:fill="auto"/>
            <w:textDirection w:val="btLr"/>
          </w:tcPr>
          <w:p w14:paraId="3741E269" w14:textId="77777777" w:rsidR="00D27474" w:rsidRDefault="00D27474">
            <w:pPr>
              <w:ind w:left="113" w:right="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597B1C7" w14:textId="77777777" w:rsidR="00D27474" w:rsidRDefault="006A7AB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2.Познание «Донской костюм».</w:t>
            </w:r>
          </w:p>
        </w:tc>
        <w:tc>
          <w:tcPr>
            <w:tcW w:w="11063" w:type="dxa"/>
            <w:shd w:val="clear" w:color="auto" w:fill="auto"/>
          </w:tcPr>
          <w:p w14:paraId="578C251D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2.Продолжать знакомить с  историей донского костюма.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3"/>
                <w:rFonts w:ascii="Times New Roman" w:eastAsia="Times New Roman" w:hAnsi="Times New Roman" w:cs="Times New Roman"/>
                <w:b w:val="0"/>
                <w:color w:val="2B2B2B"/>
                <w:sz w:val="24"/>
                <w:szCs w:val="24"/>
                <w:shd w:val="clear" w:color="auto" w:fill="FFFFFF"/>
              </w:rPr>
              <w:t>Изучить разнообразие одежды, дать понять значение символики в жизни казачества.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Формировать эстетический вкус.                                      </w:t>
            </w:r>
          </w:p>
        </w:tc>
      </w:tr>
      <w:tr w:rsidR="00D27474" w14:paraId="3BBFAA4D" w14:textId="77777777">
        <w:trPr>
          <w:cantSplit/>
          <w:trHeight w:val="538"/>
        </w:trPr>
        <w:tc>
          <w:tcPr>
            <w:tcW w:w="959" w:type="dxa"/>
            <w:vMerge/>
            <w:shd w:val="clear" w:color="auto" w:fill="auto"/>
            <w:textDirection w:val="btLr"/>
          </w:tcPr>
          <w:p w14:paraId="4F81D021" w14:textId="77777777" w:rsidR="00D27474" w:rsidRDefault="00D27474">
            <w:pPr>
              <w:ind w:left="113" w:right="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21A6412" w14:textId="77777777" w:rsidR="00D27474" w:rsidRDefault="006A7AB8">
            <w:pPr>
              <w:spacing w:line="240" w:lineRule="auto"/>
              <w:ind w:right="9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3.Рисование «Наряды для Григория и Аксиньи».</w:t>
            </w:r>
          </w:p>
        </w:tc>
        <w:tc>
          <w:tcPr>
            <w:tcW w:w="11063" w:type="dxa"/>
            <w:shd w:val="clear" w:color="auto" w:fill="auto"/>
          </w:tcPr>
          <w:p w14:paraId="097DD777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3.Продолжать углублять знания детей о донской одежде, её назначении, названии, разных её частях.  Развивать интерес у детей  к национальным костюмам, к донскому орнаменту. Воспитывать желание следовать старинным народным традициям.</w:t>
            </w:r>
          </w:p>
        </w:tc>
      </w:tr>
      <w:tr w:rsidR="00D27474" w14:paraId="1310D0F1" w14:textId="77777777">
        <w:trPr>
          <w:cantSplit/>
          <w:trHeight w:val="1508"/>
        </w:trPr>
        <w:tc>
          <w:tcPr>
            <w:tcW w:w="959" w:type="dxa"/>
            <w:vMerge/>
            <w:shd w:val="clear" w:color="auto" w:fill="auto"/>
            <w:textDirection w:val="btLr"/>
          </w:tcPr>
          <w:p w14:paraId="42F51D0C" w14:textId="77777777" w:rsidR="00D27474" w:rsidRDefault="00D27474">
            <w:pPr>
              <w:ind w:left="113" w:right="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50681D5D" w14:textId="77777777" w:rsidR="00D27474" w:rsidRDefault="006A7AB8">
            <w:pPr>
              <w:spacing w:line="240" w:lineRule="auto"/>
              <w:ind w:right="9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4.Развлечение «Казачий  народный фольклор – пословицы, поговорки, песни». «Встреча птиц».</w:t>
            </w:r>
          </w:p>
        </w:tc>
        <w:tc>
          <w:tcPr>
            <w:tcW w:w="11063" w:type="dxa"/>
            <w:shd w:val="clear" w:color="auto" w:fill="auto"/>
          </w:tcPr>
          <w:p w14:paraId="453B67FB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Обогащать представления детей о народных праздниках, воспитывать бережное отношение к природе, понимание взаимосвязи природы и человека.</w:t>
            </w:r>
          </w:p>
        </w:tc>
      </w:tr>
      <w:tr w:rsidR="00D27474" w14:paraId="14FA05E5" w14:textId="77777777">
        <w:trPr>
          <w:cantSplit/>
          <w:trHeight w:val="847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072C6F57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5" w:type="dxa"/>
            <w:shd w:val="clear" w:color="auto" w:fill="auto"/>
          </w:tcPr>
          <w:p w14:paraId="4EB82283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1.Познание «Разноцветная земля. Экскурсия в природу».  </w:t>
            </w:r>
          </w:p>
        </w:tc>
        <w:tc>
          <w:tcPr>
            <w:tcW w:w="11063" w:type="dxa"/>
            <w:shd w:val="clear" w:color="auto" w:fill="auto"/>
          </w:tcPr>
          <w:p w14:paraId="0910E77E" w14:textId="77777777" w:rsidR="00D27474" w:rsidRDefault="006A7AB8">
            <w:pPr>
              <w:pStyle w:val="aa"/>
              <w:numPr>
                <w:ilvl w:val="0"/>
                <w:numId w:val="44"/>
              </w:numPr>
              <w:spacing w:after="0" w:line="240" w:lineRule="auto"/>
              <w:ind w:left="356" w:hanging="28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Продолжать знакомить с основными экологическими зонами края: степь, луг, лес, водоем и их обитателями.</w:t>
            </w:r>
          </w:p>
          <w:p w14:paraId="688D6F77" w14:textId="77777777" w:rsidR="00D27474" w:rsidRDefault="00D27474">
            <w:pPr>
              <w:spacing w:after="0" w:line="240" w:lineRule="auto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27474" w14:paraId="48F06BE6" w14:textId="77777777">
        <w:trPr>
          <w:cantSplit/>
          <w:trHeight w:val="678"/>
        </w:trPr>
        <w:tc>
          <w:tcPr>
            <w:tcW w:w="959" w:type="dxa"/>
            <w:vMerge/>
            <w:shd w:val="clear" w:color="auto" w:fill="auto"/>
            <w:textDirection w:val="btLr"/>
          </w:tcPr>
          <w:p w14:paraId="56C0D79D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3F1C8F6E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Рисование «Дон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атюшка». </w:t>
            </w:r>
          </w:p>
        </w:tc>
        <w:tc>
          <w:tcPr>
            <w:tcW w:w="11063" w:type="dxa"/>
            <w:shd w:val="clear" w:color="auto" w:fill="auto"/>
          </w:tcPr>
          <w:p w14:paraId="45B7504B" w14:textId="77777777" w:rsidR="00D27474" w:rsidRDefault="006A7AB8">
            <w:pPr>
              <w:pStyle w:val="aa"/>
              <w:numPr>
                <w:ilvl w:val="0"/>
                <w:numId w:val="44"/>
              </w:numPr>
              <w:spacing w:after="0" w:line="240" w:lineRule="auto"/>
              <w:ind w:left="356" w:hanging="28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Знакомить детей с рекой Дон. Развивать любовь к донской природе.</w:t>
            </w:r>
          </w:p>
          <w:p w14:paraId="24902537" w14:textId="77777777" w:rsidR="00D27474" w:rsidRDefault="00D27474">
            <w:pPr>
              <w:spacing w:after="0" w:line="240" w:lineRule="auto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27474" w14:paraId="287BC3B6" w14:textId="77777777">
        <w:trPr>
          <w:cantSplit/>
          <w:trHeight w:val="921"/>
        </w:trPr>
        <w:tc>
          <w:tcPr>
            <w:tcW w:w="959" w:type="dxa"/>
            <w:vMerge/>
            <w:shd w:val="clear" w:color="auto" w:fill="auto"/>
            <w:textDirection w:val="btLr"/>
          </w:tcPr>
          <w:p w14:paraId="4A6823E1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83559F7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3. Познание. «В здоровом теле - здоровый дух» </w:t>
            </w:r>
          </w:p>
        </w:tc>
        <w:tc>
          <w:tcPr>
            <w:tcW w:w="11063" w:type="dxa"/>
            <w:shd w:val="clear" w:color="auto" w:fill="auto"/>
          </w:tcPr>
          <w:p w14:paraId="51C9096F" w14:textId="77777777" w:rsidR="00D27474" w:rsidRDefault="006A7AB8">
            <w:pPr>
              <w:pStyle w:val="aa"/>
              <w:numPr>
                <w:ilvl w:val="0"/>
                <w:numId w:val="44"/>
              </w:numPr>
              <w:spacing w:after="0" w:line="240" w:lineRule="auto"/>
              <w:ind w:left="356" w:hanging="28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Познакомить детей с охраной здоровья человека. Что такое посты, зачем они соблюдаются.</w:t>
            </w:r>
          </w:p>
        </w:tc>
      </w:tr>
      <w:tr w:rsidR="00D27474" w14:paraId="58716A78" w14:textId="77777777">
        <w:trPr>
          <w:cantSplit/>
          <w:trHeight w:val="881"/>
        </w:trPr>
        <w:tc>
          <w:tcPr>
            <w:tcW w:w="959" w:type="dxa"/>
            <w:vMerge w:val="restart"/>
            <w:shd w:val="clear" w:color="auto" w:fill="auto"/>
            <w:textDirection w:val="btLr"/>
          </w:tcPr>
          <w:p w14:paraId="2F0FF589" w14:textId="77777777" w:rsidR="00D27474" w:rsidRDefault="006A7A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май - июнь</w:t>
            </w:r>
          </w:p>
        </w:tc>
        <w:tc>
          <w:tcPr>
            <w:tcW w:w="2835" w:type="dxa"/>
            <w:shd w:val="clear" w:color="auto" w:fill="auto"/>
          </w:tcPr>
          <w:p w14:paraId="124B4923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1.Ознакомление с литературой. Чтение М. Шолохова 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Нахаленок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»  </w:t>
            </w:r>
          </w:p>
        </w:tc>
        <w:tc>
          <w:tcPr>
            <w:tcW w:w="11063" w:type="dxa"/>
            <w:shd w:val="clear" w:color="auto" w:fill="auto"/>
          </w:tcPr>
          <w:p w14:paraId="6D417850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 Ознакомление с творчеством   донских писателей.</w:t>
            </w:r>
          </w:p>
          <w:p w14:paraId="03B18289" w14:textId="77777777" w:rsidR="00D27474" w:rsidRDefault="00D27474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4BE983C8" w14:textId="77777777" w:rsidR="00D27474" w:rsidRDefault="00D27474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27474" w14:paraId="23E8782E" w14:textId="77777777">
        <w:trPr>
          <w:cantSplit/>
          <w:trHeight w:val="603"/>
        </w:trPr>
        <w:tc>
          <w:tcPr>
            <w:tcW w:w="959" w:type="dxa"/>
            <w:vMerge/>
            <w:shd w:val="clear" w:color="auto" w:fill="auto"/>
            <w:textDirection w:val="btLr"/>
          </w:tcPr>
          <w:p w14:paraId="120E5D21" w14:textId="77777777" w:rsidR="00D27474" w:rsidRDefault="00D2747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C17852B" w14:textId="77777777" w:rsidR="00D27474" w:rsidRDefault="006A7AB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2.Развлечение «Русская береза» </w:t>
            </w:r>
          </w:p>
        </w:tc>
        <w:tc>
          <w:tcPr>
            <w:tcW w:w="11063" w:type="dxa"/>
            <w:shd w:val="clear" w:color="auto" w:fill="auto"/>
          </w:tcPr>
          <w:p w14:paraId="3D5C95B8" w14:textId="77777777" w:rsidR="00D27474" w:rsidRDefault="006A7AB8">
            <w:pPr>
              <w:pStyle w:val="aa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2.Продолжать знакомить детей с праздником «Троица». Расширять знания об основных приметах, занятиях людей в этот период. </w:t>
            </w:r>
          </w:p>
        </w:tc>
      </w:tr>
    </w:tbl>
    <w:p w14:paraId="2857495D" w14:textId="77777777" w:rsidR="00D27474" w:rsidRDefault="00D27474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</w:p>
    <w:p w14:paraId="37A647A8" w14:textId="77777777" w:rsidR="00D27474" w:rsidRDefault="006A7AB8">
      <w:pPr>
        <w:tabs>
          <w:tab w:val="left" w:pos="1183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14:paraId="0117CDD4" w14:textId="77777777" w:rsidR="00D27474" w:rsidRDefault="006A7AB8">
      <w:pPr>
        <w:tabs>
          <w:tab w:val="left" w:pos="1183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b/>
          <w:sz w:val="24"/>
          <w:szCs w:val="24"/>
        </w:rPr>
        <w:t>Организационный раздел.  Организация режима пребывания детей в ДОУ.</w:t>
      </w:r>
    </w:p>
    <w:tbl>
      <w:tblPr>
        <w:tblW w:w="9713" w:type="dxa"/>
        <w:tblInd w:w="743" w:type="dxa"/>
        <w:tblLook w:val="04A0" w:firstRow="1" w:lastRow="0" w:firstColumn="1" w:lastColumn="0" w:noHBand="0" w:noVBand="1"/>
      </w:tblPr>
      <w:tblGrid>
        <w:gridCol w:w="2342"/>
        <w:gridCol w:w="7371"/>
      </w:tblGrid>
      <w:tr w:rsidR="00D27474" w14:paraId="344EAD82" w14:textId="77777777">
        <w:trPr>
          <w:trHeight w:val="300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F0AC" w14:textId="77777777" w:rsidR="00D27474" w:rsidRDefault="006A7AB8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00A1DE" w14:textId="77777777" w:rsidR="00D27474" w:rsidRDefault="006A7AB8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Режимный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момент</w:t>
            </w:r>
            <w:proofErr w:type="spellEnd"/>
          </w:p>
        </w:tc>
      </w:tr>
      <w:tr w:rsidR="00D27474" w14:paraId="598B7AC0" w14:textId="77777777">
        <w:trPr>
          <w:trHeight w:val="255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2D04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7.30-8.50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D5A8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Утренняя встреча, самостоятельная деятельность, игры.</w:t>
            </w:r>
          </w:p>
        </w:tc>
      </w:tr>
      <w:tr w:rsidR="00D27474" w14:paraId="3D3ED7F2" w14:textId="77777777">
        <w:trPr>
          <w:trHeight w:val="377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072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8.50-9.00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ACDA47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Утренняя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D27474" w14:paraId="38CA30BE" w14:textId="77777777">
        <w:trPr>
          <w:trHeight w:val="315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2606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9.00-9.10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92761E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Гигиенические процедуры, подготовка к завтраку,   дежурство.</w:t>
            </w:r>
          </w:p>
        </w:tc>
      </w:tr>
      <w:tr w:rsidR="00D27474" w14:paraId="5ED1E512" w14:textId="77777777">
        <w:trPr>
          <w:trHeight w:val="300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CCAE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9.10-9.20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04F904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Завтрак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D27474" w14:paraId="19C0E459" w14:textId="77777777">
        <w:trPr>
          <w:trHeight w:val="585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BC7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9.20-9.30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448577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Гигиенические процедуры после завтрака, самостоятельная деятельность, дежурство</w:t>
            </w:r>
          </w:p>
        </w:tc>
      </w:tr>
      <w:tr w:rsidR="00D27474" w14:paraId="44FCD93A" w14:textId="77777777">
        <w:trPr>
          <w:trHeight w:val="300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F411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9.30-11.20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13F078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D27474" w14:paraId="6FF93722" w14:textId="77777777">
        <w:trPr>
          <w:trHeight w:val="300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514D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10.30-10.40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B889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Второй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завтрак</w:t>
            </w:r>
            <w:proofErr w:type="spellEnd"/>
          </w:p>
        </w:tc>
      </w:tr>
      <w:tr w:rsidR="00D27474" w14:paraId="19CDC4D4" w14:textId="77777777">
        <w:trPr>
          <w:trHeight w:val="300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0B9D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11.20-12.30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5B4E0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прогулке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прогулка</w:t>
            </w:r>
            <w:proofErr w:type="spellEnd"/>
          </w:p>
        </w:tc>
      </w:tr>
      <w:tr w:rsidR="00D27474" w14:paraId="00F87AC2" w14:textId="77777777">
        <w:trPr>
          <w:trHeight w:val="367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C1C6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12.30-12.40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8A8AB7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Подготовка к обеду, гигиенические процедуры перед обедом.</w:t>
            </w:r>
          </w:p>
        </w:tc>
      </w:tr>
      <w:tr w:rsidR="00D27474" w14:paraId="59B8DC70" w14:textId="77777777">
        <w:trPr>
          <w:trHeight w:val="259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03B8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12.40-13.00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BDA03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Обед</w:t>
            </w:r>
            <w:proofErr w:type="spellEnd"/>
          </w:p>
        </w:tc>
      </w:tr>
      <w:tr w:rsidR="00D27474" w14:paraId="2A64B02E" w14:textId="77777777">
        <w:trPr>
          <w:trHeight w:val="392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88D6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13.00-13.05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A72C8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Подготовка ко сну, гигиенические и закаливающие процедуры.</w:t>
            </w:r>
          </w:p>
        </w:tc>
      </w:tr>
      <w:tr w:rsidR="00D27474" w14:paraId="3D5A2F2C" w14:textId="77777777">
        <w:trPr>
          <w:trHeight w:val="375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ACD3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13.05-15.00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3E0BDE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Дневной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сон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D27474" w14:paraId="245A66E5" w14:textId="77777777">
        <w:trPr>
          <w:trHeight w:val="332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7790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15.05-15.20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879B38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Пробуждение, разминка, закаливающие и гигиенические процедуры.</w:t>
            </w:r>
          </w:p>
        </w:tc>
      </w:tr>
      <w:tr w:rsidR="00D27474" w14:paraId="46A79DE8" w14:textId="77777777">
        <w:trPr>
          <w:trHeight w:val="266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37D5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15.20-15.40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ACBBA5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Полдник</w:t>
            </w:r>
            <w:proofErr w:type="spellEnd"/>
          </w:p>
        </w:tc>
      </w:tr>
      <w:tr w:rsidR="00D27474" w14:paraId="6A6072E8" w14:textId="77777777">
        <w:trPr>
          <w:trHeight w:val="300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9584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15.40 -16.30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B1A05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Чтение художественной литературы, игры, индивидуальная работа</w:t>
            </w:r>
          </w:p>
        </w:tc>
      </w:tr>
      <w:tr w:rsidR="00D27474" w14:paraId="09B105B2" w14:textId="77777777">
        <w:trPr>
          <w:trHeight w:val="300"/>
        </w:trPr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178F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16.30-17.30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05844B" w14:textId="77777777" w:rsidR="00D27474" w:rsidRDefault="006A7AB8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Прогулка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уход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домой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14:paraId="673425F9" w14:textId="77777777" w:rsidR="00D27474" w:rsidRDefault="006A7A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Режим двигательной активности в подготовительной группе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tbl>
      <w:tblPr>
        <w:tblW w:w="1542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5747"/>
        <w:gridCol w:w="1789"/>
        <w:gridCol w:w="1789"/>
        <w:gridCol w:w="1789"/>
        <w:gridCol w:w="1789"/>
        <w:gridCol w:w="1789"/>
      </w:tblGrid>
      <w:tr w:rsidR="00D27474" w14:paraId="22C64C31" w14:textId="77777777">
        <w:trPr>
          <w:trHeight w:val="659"/>
        </w:trPr>
        <w:tc>
          <w:tcPr>
            <w:tcW w:w="732" w:type="dxa"/>
            <w:shd w:val="clear" w:color="auto" w:fill="auto"/>
          </w:tcPr>
          <w:p w14:paraId="56A1B705" w14:textId="77777777" w:rsidR="00D27474" w:rsidRDefault="006A7AB8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45" w:type="dxa"/>
            <w:shd w:val="clear" w:color="auto" w:fill="auto"/>
          </w:tcPr>
          <w:p w14:paraId="14F7146F" w14:textId="77777777" w:rsidR="00D27474" w:rsidRDefault="006A7AB8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65D7A317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1C988F1C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23B6F246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3C793DBF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1242ABD2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  <w:proofErr w:type="spellEnd"/>
          </w:p>
        </w:tc>
      </w:tr>
      <w:tr w:rsidR="00D27474" w14:paraId="2B76D841" w14:textId="77777777">
        <w:trPr>
          <w:trHeight w:val="309"/>
        </w:trPr>
        <w:tc>
          <w:tcPr>
            <w:tcW w:w="732" w:type="dxa"/>
            <w:shd w:val="clear" w:color="auto" w:fill="auto"/>
          </w:tcPr>
          <w:p w14:paraId="2C65B06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45" w:type="dxa"/>
            <w:shd w:val="clear" w:color="auto" w:fill="auto"/>
          </w:tcPr>
          <w:p w14:paraId="542DD0B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Утренняя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7CABC54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89" w:type="dxa"/>
            <w:shd w:val="clear" w:color="auto" w:fill="auto"/>
          </w:tcPr>
          <w:p w14:paraId="64BC30B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89" w:type="dxa"/>
            <w:shd w:val="clear" w:color="auto" w:fill="auto"/>
          </w:tcPr>
          <w:p w14:paraId="22A613D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89" w:type="dxa"/>
            <w:shd w:val="clear" w:color="auto" w:fill="auto"/>
          </w:tcPr>
          <w:p w14:paraId="5853981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89" w:type="dxa"/>
            <w:shd w:val="clear" w:color="auto" w:fill="auto"/>
          </w:tcPr>
          <w:p w14:paraId="19FD74C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27474" w14:paraId="1BB98F28" w14:textId="77777777">
        <w:trPr>
          <w:trHeight w:val="421"/>
        </w:trPr>
        <w:tc>
          <w:tcPr>
            <w:tcW w:w="732" w:type="dxa"/>
            <w:shd w:val="clear" w:color="auto" w:fill="auto"/>
          </w:tcPr>
          <w:p w14:paraId="0953122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45" w:type="dxa"/>
            <w:shd w:val="clear" w:color="auto" w:fill="auto"/>
          </w:tcPr>
          <w:p w14:paraId="52EC222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Подвижные игры до и после игровых занятий</w:t>
            </w:r>
          </w:p>
        </w:tc>
        <w:tc>
          <w:tcPr>
            <w:tcW w:w="1789" w:type="dxa"/>
            <w:shd w:val="clear" w:color="auto" w:fill="auto"/>
          </w:tcPr>
          <w:p w14:paraId="47E7370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0C36702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1F79E1B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21D3DC0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57ACD022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27474" w14:paraId="0C5F4858" w14:textId="77777777">
        <w:trPr>
          <w:trHeight w:val="309"/>
        </w:trPr>
        <w:tc>
          <w:tcPr>
            <w:tcW w:w="732" w:type="dxa"/>
            <w:shd w:val="clear" w:color="auto" w:fill="auto"/>
          </w:tcPr>
          <w:p w14:paraId="38B5AD1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45" w:type="dxa"/>
            <w:shd w:val="clear" w:color="auto" w:fill="auto"/>
          </w:tcPr>
          <w:p w14:paraId="2CBE816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Физкультурные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237841A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77ADA8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1F1EAF2F" w14:textId="77777777" w:rsidR="00D27474" w:rsidRDefault="00D2747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773369C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0A6CD620" w14:textId="77777777" w:rsidR="00D27474" w:rsidRDefault="00D2747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7474" w14:paraId="3F4317A7" w14:textId="77777777">
        <w:trPr>
          <w:trHeight w:val="326"/>
        </w:trPr>
        <w:tc>
          <w:tcPr>
            <w:tcW w:w="732" w:type="dxa"/>
            <w:shd w:val="clear" w:color="auto" w:fill="auto"/>
          </w:tcPr>
          <w:p w14:paraId="3E670CB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45" w:type="dxa"/>
            <w:shd w:val="clear" w:color="auto" w:fill="auto"/>
          </w:tcPr>
          <w:p w14:paraId="125FC3E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7EEABB85" w14:textId="77777777" w:rsidR="00D27474" w:rsidRDefault="00D2747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0E28D847" w14:textId="77777777" w:rsidR="00D27474" w:rsidRDefault="00D2747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4FFDD21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77296D3" w14:textId="77777777" w:rsidR="00D27474" w:rsidRDefault="00D2747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6210F2E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30</w:t>
            </w:r>
          </w:p>
        </w:tc>
      </w:tr>
      <w:tr w:rsidR="00D27474" w14:paraId="7418E09E" w14:textId="77777777">
        <w:trPr>
          <w:trHeight w:val="350"/>
        </w:trPr>
        <w:tc>
          <w:tcPr>
            <w:tcW w:w="732" w:type="dxa"/>
            <w:shd w:val="clear" w:color="auto" w:fill="auto"/>
          </w:tcPr>
          <w:p w14:paraId="0BEF410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45" w:type="dxa"/>
            <w:shd w:val="clear" w:color="auto" w:fill="auto"/>
          </w:tcPr>
          <w:p w14:paraId="749F725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Спортивные и подвижные игры на прогулке</w:t>
            </w:r>
          </w:p>
        </w:tc>
        <w:tc>
          <w:tcPr>
            <w:tcW w:w="1789" w:type="dxa"/>
            <w:shd w:val="clear" w:color="auto" w:fill="auto"/>
          </w:tcPr>
          <w:p w14:paraId="23F1DBDB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108C243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6B56530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69BB4552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05F53A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27474" w14:paraId="49755AA2" w14:textId="77777777">
        <w:trPr>
          <w:trHeight w:val="70"/>
        </w:trPr>
        <w:tc>
          <w:tcPr>
            <w:tcW w:w="732" w:type="dxa"/>
            <w:shd w:val="clear" w:color="auto" w:fill="auto"/>
          </w:tcPr>
          <w:p w14:paraId="796DFB0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45" w:type="dxa"/>
            <w:shd w:val="clear" w:color="auto" w:fill="auto"/>
          </w:tcPr>
          <w:p w14:paraId="0B43BEC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Ходьба по массажным дорожкам,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воздушные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ваннами</w:t>
            </w:r>
          </w:p>
        </w:tc>
        <w:tc>
          <w:tcPr>
            <w:tcW w:w="1789" w:type="dxa"/>
            <w:shd w:val="clear" w:color="auto" w:fill="auto"/>
          </w:tcPr>
          <w:p w14:paraId="40FA37D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5A3D671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00A8760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59C3FB5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4E8E704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27474" w14:paraId="31DD3467" w14:textId="77777777">
        <w:trPr>
          <w:trHeight w:val="562"/>
        </w:trPr>
        <w:tc>
          <w:tcPr>
            <w:tcW w:w="732" w:type="dxa"/>
            <w:shd w:val="clear" w:color="auto" w:fill="auto"/>
          </w:tcPr>
          <w:p w14:paraId="3622DDB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745" w:type="dxa"/>
            <w:shd w:val="clear" w:color="auto" w:fill="auto"/>
          </w:tcPr>
          <w:p w14:paraId="72A02EF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Самостоятельная двигательная активность на прогулке</w:t>
            </w:r>
          </w:p>
        </w:tc>
        <w:tc>
          <w:tcPr>
            <w:tcW w:w="1789" w:type="dxa"/>
            <w:shd w:val="clear" w:color="auto" w:fill="auto"/>
          </w:tcPr>
          <w:p w14:paraId="063674C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89" w:type="dxa"/>
            <w:shd w:val="clear" w:color="auto" w:fill="auto"/>
          </w:tcPr>
          <w:p w14:paraId="722AAED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89" w:type="dxa"/>
            <w:shd w:val="clear" w:color="auto" w:fill="auto"/>
          </w:tcPr>
          <w:p w14:paraId="6A83337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89" w:type="dxa"/>
            <w:shd w:val="clear" w:color="auto" w:fill="auto"/>
          </w:tcPr>
          <w:p w14:paraId="46596A4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89" w:type="dxa"/>
            <w:shd w:val="clear" w:color="auto" w:fill="auto"/>
          </w:tcPr>
          <w:p w14:paraId="6F4E81F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27474" w14:paraId="1B248A71" w14:textId="77777777">
        <w:trPr>
          <w:trHeight w:val="286"/>
        </w:trPr>
        <w:tc>
          <w:tcPr>
            <w:tcW w:w="732" w:type="dxa"/>
            <w:shd w:val="clear" w:color="auto" w:fill="auto"/>
          </w:tcPr>
          <w:p w14:paraId="0E30328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745" w:type="dxa"/>
            <w:shd w:val="clear" w:color="auto" w:fill="auto"/>
          </w:tcPr>
          <w:p w14:paraId="6A0E4598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дневного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сна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4090C40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0CBD9C1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6119B36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32049E8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76439E8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27474" w14:paraId="688648FC" w14:textId="77777777">
        <w:trPr>
          <w:trHeight w:val="309"/>
        </w:trPr>
        <w:tc>
          <w:tcPr>
            <w:tcW w:w="732" w:type="dxa"/>
            <w:shd w:val="clear" w:color="auto" w:fill="auto"/>
          </w:tcPr>
          <w:p w14:paraId="63DFC0E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745" w:type="dxa"/>
            <w:shd w:val="clear" w:color="auto" w:fill="auto"/>
          </w:tcPr>
          <w:p w14:paraId="19F946ED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Динамическая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пауза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0B22AB1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4C0B808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704DB03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6F6D7E7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5699E22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27474" w14:paraId="6FD0261C" w14:textId="77777777">
        <w:trPr>
          <w:trHeight w:val="362"/>
        </w:trPr>
        <w:tc>
          <w:tcPr>
            <w:tcW w:w="732" w:type="dxa"/>
            <w:shd w:val="clear" w:color="auto" w:fill="auto"/>
          </w:tcPr>
          <w:p w14:paraId="02AAE2B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745" w:type="dxa"/>
            <w:shd w:val="clear" w:color="auto" w:fill="auto"/>
          </w:tcPr>
          <w:p w14:paraId="70C72611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Индивидуальная работа по развитию движений</w:t>
            </w:r>
          </w:p>
        </w:tc>
        <w:tc>
          <w:tcPr>
            <w:tcW w:w="1789" w:type="dxa"/>
            <w:shd w:val="clear" w:color="auto" w:fill="auto"/>
          </w:tcPr>
          <w:p w14:paraId="230C59D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2BE004E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4C2892F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4B9AFC6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89" w:type="dxa"/>
            <w:shd w:val="clear" w:color="auto" w:fill="auto"/>
          </w:tcPr>
          <w:p w14:paraId="13D1B9C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27474" w14:paraId="4D9803BC" w14:textId="77777777">
        <w:trPr>
          <w:trHeight w:val="375"/>
        </w:trPr>
        <w:tc>
          <w:tcPr>
            <w:tcW w:w="732" w:type="dxa"/>
            <w:shd w:val="clear" w:color="auto" w:fill="auto"/>
          </w:tcPr>
          <w:p w14:paraId="1F52E9D3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745" w:type="dxa"/>
            <w:shd w:val="clear" w:color="auto" w:fill="auto"/>
          </w:tcPr>
          <w:p w14:paraId="4AE0FBA0" w14:textId="77777777" w:rsidR="00D27474" w:rsidRDefault="006A7AB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двигательная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активность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3421F6E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1609C43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0FB9A36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FBED1C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3682A8F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27474" w14:paraId="72308153" w14:textId="77777777">
        <w:trPr>
          <w:trHeight w:val="326"/>
        </w:trPr>
        <w:tc>
          <w:tcPr>
            <w:tcW w:w="732" w:type="dxa"/>
            <w:shd w:val="clear" w:color="auto" w:fill="auto"/>
          </w:tcPr>
          <w:p w14:paraId="5BD4297F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745" w:type="dxa"/>
            <w:shd w:val="clear" w:color="auto" w:fill="auto"/>
          </w:tcPr>
          <w:p w14:paraId="7548E40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Физкультминутки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08618451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</w:tcPr>
          <w:p w14:paraId="201DD6E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</w:tcPr>
          <w:p w14:paraId="33C9BCE6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</w:tcPr>
          <w:p w14:paraId="5D6095C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</w:tcPr>
          <w:p w14:paraId="5D5DCA8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27474" w14:paraId="6A9870AE" w14:textId="77777777">
        <w:trPr>
          <w:trHeight w:val="370"/>
        </w:trPr>
        <w:tc>
          <w:tcPr>
            <w:tcW w:w="732" w:type="dxa"/>
            <w:shd w:val="clear" w:color="auto" w:fill="auto"/>
          </w:tcPr>
          <w:p w14:paraId="49DE41E4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45" w:type="dxa"/>
            <w:shd w:val="clear" w:color="auto" w:fill="auto"/>
          </w:tcPr>
          <w:p w14:paraId="6E92A1AA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Подвижные игры на вечерней прогулке</w:t>
            </w:r>
          </w:p>
        </w:tc>
        <w:tc>
          <w:tcPr>
            <w:tcW w:w="1789" w:type="dxa"/>
            <w:shd w:val="clear" w:color="auto" w:fill="auto"/>
          </w:tcPr>
          <w:p w14:paraId="0A50EECC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DE5BB4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14EBBAE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5482EC15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89" w:type="dxa"/>
            <w:shd w:val="clear" w:color="auto" w:fill="auto"/>
          </w:tcPr>
          <w:p w14:paraId="3DA7D4B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27474" w14:paraId="3D404D35" w14:textId="77777777">
        <w:trPr>
          <w:trHeight w:val="326"/>
        </w:trPr>
        <w:tc>
          <w:tcPr>
            <w:tcW w:w="732" w:type="dxa"/>
            <w:shd w:val="clear" w:color="auto" w:fill="auto"/>
          </w:tcPr>
          <w:p w14:paraId="7527BB3E" w14:textId="77777777" w:rsidR="00D27474" w:rsidRDefault="00D2747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5" w:type="dxa"/>
            <w:shd w:val="clear" w:color="auto" w:fill="auto"/>
          </w:tcPr>
          <w:p w14:paraId="10473948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176D271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  <w:tc>
          <w:tcPr>
            <w:tcW w:w="1789" w:type="dxa"/>
            <w:shd w:val="clear" w:color="auto" w:fill="auto"/>
          </w:tcPr>
          <w:p w14:paraId="51819670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  <w:tc>
          <w:tcPr>
            <w:tcW w:w="1789" w:type="dxa"/>
            <w:shd w:val="clear" w:color="auto" w:fill="auto"/>
          </w:tcPr>
          <w:p w14:paraId="737534E7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  <w:tc>
          <w:tcPr>
            <w:tcW w:w="1789" w:type="dxa"/>
            <w:shd w:val="clear" w:color="auto" w:fill="auto"/>
          </w:tcPr>
          <w:p w14:paraId="727B898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  <w:tc>
          <w:tcPr>
            <w:tcW w:w="1789" w:type="dxa"/>
            <w:shd w:val="clear" w:color="auto" w:fill="auto"/>
          </w:tcPr>
          <w:p w14:paraId="08584449" w14:textId="77777777" w:rsidR="00D27474" w:rsidRDefault="006A7AB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</w:tr>
    </w:tbl>
    <w:p w14:paraId="66DEB5EE" w14:textId="77777777" w:rsidR="00D27474" w:rsidRDefault="00D27474">
      <w:pPr>
        <w:rPr>
          <w:rFonts w:ascii="Times New Roman" w:hAnsi="Times New Roman"/>
          <w:b/>
          <w:sz w:val="24"/>
          <w:szCs w:val="24"/>
        </w:rPr>
      </w:pPr>
    </w:p>
    <w:p w14:paraId="08F656D6" w14:textId="77777777" w:rsidR="00D27474" w:rsidRDefault="006A7AB8">
      <w:pPr>
        <w:pStyle w:val="ConsPlusNormal"/>
        <w:widowControl/>
        <w:tabs>
          <w:tab w:val="left" w:pos="5091"/>
          <w:tab w:val="center" w:pos="7072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ab/>
        <w:t>Система закаливающих мероприятий</w:t>
      </w:r>
    </w:p>
    <w:tbl>
      <w:tblPr>
        <w:tblW w:w="13737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1"/>
        <w:gridCol w:w="3495"/>
        <w:gridCol w:w="2748"/>
        <w:gridCol w:w="6803"/>
      </w:tblGrid>
      <w:tr w:rsidR="00D27474" w14:paraId="47543B4A" w14:textId="77777777">
        <w:trPr>
          <w:trHeight w:hRule="exact" w:val="340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E0E61" w14:textId="77777777" w:rsidR="00D27474" w:rsidRDefault="006A7AB8">
            <w:pPr>
              <w:shd w:val="clear" w:color="auto" w:fill="FFFFFF"/>
              <w:spacing w:after="16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1.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A99BF" w14:textId="77777777" w:rsidR="00D27474" w:rsidRDefault="006A7AB8">
            <w:pPr>
              <w:shd w:val="clear" w:color="auto" w:fill="FFFFFF"/>
              <w:spacing w:after="160" w:line="240" w:lineRule="auto"/>
              <w:ind w:right="331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 xml:space="preserve">Контрастные воздушные </w:t>
            </w:r>
            <w:r>
              <w:rPr>
                <w:rFonts w:ascii="Times New Roman" w:eastAsia="Malgun Gothic" w:hAnsi="Times New Roman" w:cs="Arial"/>
                <w:spacing w:val="-7"/>
                <w:sz w:val="24"/>
                <w:szCs w:val="24"/>
              </w:rPr>
              <w:t>ванны.</w:t>
            </w:r>
          </w:p>
        </w:tc>
        <w:tc>
          <w:tcPr>
            <w:tcW w:w="2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590DA1" w14:textId="77777777" w:rsidR="00D27474" w:rsidRDefault="006A7AB8">
            <w:pPr>
              <w:shd w:val="clear" w:color="auto" w:fill="FFFFFF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9"/>
                <w:sz w:val="24"/>
                <w:szCs w:val="24"/>
              </w:rPr>
              <w:t>Групповое помещение и спортивный зал</w:t>
            </w:r>
          </w:p>
        </w:tc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C99C7" w14:textId="77777777" w:rsidR="00D27474" w:rsidRDefault="006A7AB8">
            <w:pPr>
              <w:shd w:val="clear" w:color="auto" w:fill="FFFFFF"/>
              <w:spacing w:after="160" w:line="240" w:lineRule="auto"/>
              <w:ind w:right="4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6"/>
                <w:sz w:val="24"/>
                <w:szCs w:val="24"/>
              </w:rPr>
              <w:t xml:space="preserve">После дневного </w:t>
            </w:r>
            <w:r>
              <w:rPr>
                <w:rFonts w:ascii="Times New Roman" w:eastAsia="Malgun Gothic" w:hAnsi="Times New Roman" w:cs="Arial"/>
                <w:spacing w:val="-5"/>
                <w:sz w:val="24"/>
                <w:szCs w:val="24"/>
              </w:rPr>
              <w:t>сна, на физкуль</w:t>
            </w:r>
            <w:r>
              <w:rPr>
                <w:rFonts w:ascii="Times New Roman" w:eastAsia="Malgun Gothic" w:hAnsi="Times New Roman" w:cs="Arial"/>
                <w:spacing w:val="-5"/>
                <w:sz w:val="24"/>
                <w:szCs w:val="24"/>
              </w:rPr>
              <w:softHyphen/>
            </w:r>
            <w:r>
              <w:rPr>
                <w:rFonts w:ascii="Times New Roman" w:eastAsia="Malgun Gothic" w:hAnsi="Times New Roman" w:cs="Arial"/>
                <w:spacing w:val="-7"/>
                <w:sz w:val="24"/>
                <w:szCs w:val="24"/>
              </w:rPr>
              <w:t>турных занятиях</w:t>
            </w:r>
          </w:p>
        </w:tc>
      </w:tr>
      <w:tr w:rsidR="00D27474" w14:paraId="1E24D6C8" w14:textId="77777777">
        <w:trPr>
          <w:trHeight w:hRule="exact" w:val="34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3511D" w14:textId="77777777" w:rsidR="00D27474" w:rsidRDefault="006A7AB8">
            <w:pPr>
              <w:shd w:val="clear" w:color="auto" w:fill="FFFFFF"/>
              <w:spacing w:after="160" w:line="240" w:lineRule="auto"/>
              <w:ind w:left="9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2.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B8719" w14:textId="77777777" w:rsidR="00D27474" w:rsidRDefault="006A7AB8">
            <w:pPr>
              <w:shd w:val="clear" w:color="auto" w:fill="FFFFFF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>Ходьба босиком.</w:t>
            </w:r>
          </w:p>
        </w:tc>
        <w:tc>
          <w:tcPr>
            <w:tcW w:w="2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AA173" w14:textId="77777777" w:rsidR="00D27474" w:rsidRDefault="00D27474">
            <w:pPr>
              <w:shd w:val="clear" w:color="auto" w:fill="FFFFFF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08AAD" w14:textId="77777777" w:rsidR="00D27474" w:rsidRDefault="006A7AB8">
            <w:pPr>
              <w:shd w:val="clear" w:color="auto" w:fill="FFFFFF"/>
              <w:spacing w:after="160" w:line="240" w:lineRule="auto"/>
              <w:ind w:right="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4"/>
                <w:sz w:val="24"/>
                <w:szCs w:val="24"/>
              </w:rPr>
              <w:t>После сна, на за</w:t>
            </w:r>
            <w:r>
              <w:rPr>
                <w:rFonts w:ascii="Times New Roman" w:eastAsia="Malgun Gothic" w:hAnsi="Times New Roman" w:cs="Arial"/>
                <w:spacing w:val="-4"/>
                <w:sz w:val="24"/>
                <w:szCs w:val="24"/>
              </w:rPr>
              <w:softHyphen/>
            </w: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>нятии физкульту</w:t>
            </w: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softHyphen/>
            </w:r>
            <w:r>
              <w:rPr>
                <w:rFonts w:ascii="Times New Roman" w:eastAsia="Malgun Gothic" w:hAnsi="Times New Roman" w:cs="Arial"/>
                <w:spacing w:val="-5"/>
                <w:sz w:val="24"/>
                <w:szCs w:val="24"/>
              </w:rPr>
              <w:t>рном в зале</w:t>
            </w:r>
          </w:p>
        </w:tc>
      </w:tr>
      <w:tr w:rsidR="00D27474" w14:paraId="2090294E" w14:textId="77777777">
        <w:trPr>
          <w:trHeight w:hRule="exact" w:val="50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07886" w14:textId="77777777" w:rsidR="00D27474" w:rsidRDefault="006A7AB8">
            <w:pPr>
              <w:shd w:val="clear" w:color="auto" w:fill="FFFFFF"/>
              <w:spacing w:after="16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3.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C5331" w14:textId="77777777" w:rsidR="00D27474" w:rsidRDefault="006A7AB8">
            <w:pPr>
              <w:shd w:val="clear" w:color="auto" w:fill="FFFFFF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>Облегченная одежда детей.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06694" w14:textId="77777777" w:rsidR="00D27474" w:rsidRDefault="006A7AB8">
            <w:pPr>
              <w:shd w:val="clear" w:color="auto" w:fill="FFFFFF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Групповое помещение</w:t>
            </w:r>
          </w:p>
        </w:tc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C0532" w14:textId="77777777" w:rsidR="00D27474" w:rsidRDefault="006A7AB8">
            <w:pPr>
              <w:shd w:val="clear" w:color="auto" w:fill="FFFFFF"/>
              <w:spacing w:after="160" w:line="240" w:lineRule="auto"/>
              <w:ind w:left="144" w:right="1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>В течение дня</w:t>
            </w:r>
          </w:p>
        </w:tc>
      </w:tr>
      <w:tr w:rsidR="00D27474" w14:paraId="2235B2A2" w14:textId="77777777">
        <w:trPr>
          <w:trHeight w:hRule="exact" w:val="410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D5C84" w14:textId="77777777" w:rsidR="00D27474" w:rsidRDefault="006A7AB8">
            <w:pPr>
              <w:shd w:val="clear" w:color="auto" w:fill="FFFFFF"/>
              <w:spacing w:after="160" w:line="240" w:lineRule="auto"/>
              <w:ind w:left="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4.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32339" w14:textId="77777777" w:rsidR="00D27474" w:rsidRDefault="006A7AB8">
            <w:pPr>
              <w:shd w:val="clear" w:color="auto" w:fill="FFFFFF"/>
              <w:spacing w:after="160" w:line="240" w:lineRule="auto"/>
              <w:ind w:right="151" w:hanging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>Мытье рук,  лица,  шеи про</w:t>
            </w:r>
            <w:r>
              <w:rPr>
                <w:rFonts w:ascii="Times New Roman" w:eastAsia="Malgun Gothic" w:hAnsi="Times New Roman" w:cs="Arial"/>
                <w:spacing w:val="-6"/>
                <w:sz w:val="24"/>
                <w:szCs w:val="24"/>
              </w:rPr>
              <w:t>хладной водой.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B116D" w14:textId="77777777" w:rsidR="00D27474" w:rsidRDefault="00D27474">
            <w:pPr>
              <w:shd w:val="clear" w:color="auto" w:fill="FFFFFF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88CFE" w14:textId="77777777" w:rsidR="00D27474" w:rsidRDefault="006A7AB8">
            <w:pPr>
              <w:shd w:val="clear" w:color="auto" w:fill="FFFFFF"/>
              <w:spacing w:after="160" w:line="240" w:lineRule="auto"/>
              <w:ind w:left="146" w:right="19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pacing w:val="-8"/>
                <w:sz w:val="24"/>
                <w:szCs w:val="24"/>
              </w:rPr>
              <w:t>В течение дня</w:t>
            </w:r>
          </w:p>
        </w:tc>
      </w:tr>
    </w:tbl>
    <w:p w14:paraId="0112B9D6" w14:textId="77777777" w:rsidR="00D27474" w:rsidRDefault="006A7AB8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Непосредственно образовательная деятельность в старшей группе</w:t>
      </w:r>
    </w:p>
    <w:tbl>
      <w:tblPr>
        <w:tblW w:w="13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2783"/>
        <w:gridCol w:w="2951"/>
        <w:gridCol w:w="2275"/>
        <w:gridCol w:w="2199"/>
        <w:gridCol w:w="2584"/>
      </w:tblGrid>
      <w:tr w:rsidR="00D27474" w14:paraId="5A279293" w14:textId="77777777">
        <w:trPr>
          <w:trHeight w:val="292"/>
        </w:trPr>
        <w:tc>
          <w:tcPr>
            <w:tcW w:w="790" w:type="dxa"/>
            <w:shd w:val="clear" w:color="auto" w:fill="auto"/>
          </w:tcPr>
          <w:p w14:paraId="466FF712" w14:textId="77777777" w:rsidR="00D27474" w:rsidRDefault="00D274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83" w:type="dxa"/>
            <w:shd w:val="clear" w:color="auto" w:fill="auto"/>
          </w:tcPr>
          <w:p w14:paraId="50664D73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понедельник</w:t>
            </w:r>
          </w:p>
        </w:tc>
        <w:tc>
          <w:tcPr>
            <w:tcW w:w="2951" w:type="dxa"/>
            <w:shd w:val="clear" w:color="auto" w:fill="auto"/>
          </w:tcPr>
          <w:p w14:paraId="7FB606E5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Cs/>
                <w:sz w:val="24"/>
                <w:szCs w:val="24"/>
              </w:rPr>
              <w:t>вторник</w:t>
            </w:r>
          </w:p>
        </w:tc>
        <w:tc>
          <w:tcPr>
            <w:tcW w:w="2275" w:type="dxa"/>
            <w:shd w:val="clear" w:color="auto" w:fill="auto"/>
          </w:tcPr>
          <w:p w14:paraId="05338265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Cs/>
                <w:sz w:val="24"/>
                <w:szCs w:val="24"/>
              </w:rPr>
              <w:t>среда</w:t>
            </w:r>
          </w:p>
        </w:tc>
        <w:tc>
          <w:tcPr>
            <w:tcW w:w="2199" w:type="dxa"/>
            <w:shd w:val="clear" w:color="auto" w:fill="auto"/>
          </w:tcPr>
          <w:p w14:paraId="241E1244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Cs/>
                <w:sz w:val="24"/>
                <w:szCs w:val="24"/>
              </w:rPr>
              <w:t>четверг</w:t>
            </w:r>
          </w:p>
        </w:tc>
        <w:tc>
          <w:tcPr>
            <w:tcW w:w="2584" w:type="dxa"/>
            <w:shd w:val="clear" w:color="auto" w:fill="auto"/>
          </w:tcPr>
          <w:p w14:paraId="30AF8FAC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Cs/>
                <w:sz w:val="24"/>
                <w:szCs w:val="24"/>
              </w:rPr>
              <w:t>пятница</w:t>
            </w:r>
          </w:p>
        </w:tc>
      </w:tr>
      <w:tr w:rsidR="00D27474" w14:paraId="7267EBEA" w14:textId="77777777">
        <w:trPr>
          <w:cantSplit/>
          <w:trHeight w:val="1070"/>
        </w:trPr>
        <w:tc>
          <w:tcPr>
            <w:tcW w:w="790" w:type="dxa"/>
            <w:shd w:val="clear" w:color="auto" w:fill="auto"/>
            <w:textDirection w:val="btLr"/>
          </w:tcPr>
          <w:p w14:paraId="3B2EEA1E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  <w:lang w:val="en-US"/>
              </w:rPr>
              <w:t>I</w:t>
            </w:r>
          </w:p>
          <w:p w14:paraId="11D85D23" w14:textId="77777777" w:rsidR="00D27474" w:rsidRDefault="006A7A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половина дня</w:t>
            </w:r>
          </w:p>
        </w:tc>
        <w:tc>
          <w:tcPr>
            <w:tcW w:w="2783" w:type="dxa"/>
            <w:shd w:val="clear" w:color="auto" w:fill="auto"/>
          </w:tcPr>
          <w:p w14:paraId="3479D23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1) Ознакомление с окружающим</w:t>
            </w:r>
          </w:p>
          <w:p w14:paraId="408190C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2) Рисование</w:t>
            </w:r>
          </w:p>
          <w:p w14:paraId="459BAFC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3) Физкультура на прогулке</w:t>
            </w:r>
          </w:p>
        </w:tc>
        <w:tc>
          <w:tcPr>
            <w:tcW w:w="2951" w:type="dxa"/>
            <w:shd w:val="clear" w:color="auto" w:fill="auto"/>
          </w:tcPr>
          <w:p w14:paraId="00B359D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1) Обучение грамоте </w:t>
            </w:r>
          </w:p>
          <w:p w14:paraId="7B891EFB" w14:textId="77777777" w:rsidR="00D27474" w:rsidRDefault="006A7AB8">
            <w:pPr>
              <w:spacing w:after="0" w:line="259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2)Конструирование/</w:t>
            </w:r>
          </w:p>
          <w:p w14:paraId="567679A5" w14:textId="77777777" w:rsidR="00D27474" w:rsidRDefault="006A7AB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ручной труд</w:t>
            </w:r>
          </w:p>
          <w:p w14:paraId="1A259B11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3) Физкультура </w:t>
            </w:r>
          </w:p>
        </w:tc>
        <w:tc>
          <w:tcPr>
            <w:tcW w:w="2275" w:type="dxa"/>
            <w:shd w:val="clear" w:color="auto" w:fill="auto"/>
          </w:tcPr>
          <w:p w14:paraId="2FBA92C6" w14:textId="77777777" w:rsidR="00D27474" w:rsidRDefault="006A7AB8">
            <w:pPr>
              <w:pStyle w:val="a4"/>
              <w:jc w:val="both"/>
              <w:rPr>
                <w:sz w:val="24"/>
              </w:rPr>
            </w:pPr>
            <w:r>
              <w:rPr>
                <w:rFonts w:eastAsia="Malgun Gothic" w:cs="Arial"/>
                <w:sz w:val="24"/>
                <w:lang w:eastAsia="en-US"/>
              </w:rPr>
              <w:t>1)Математика</w:t>
            </w:r>
          </w:p>
          <w:p w14:paraId="239D873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2)Музыкальное </w:t>
            </w:r>
          </w:p>
          <w:p w14:paraId="6D5998FB" w14:textId="77777777" w:rsidR="00D27474" w:rsidRDefault="00D27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auto"/>
          </w:tcPr>
          <w:p w14:paraId="214EB80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1) </w:t>
            </w:r>
            <w:r>
              <w:rPr>
                <w:rFonts w:eastAsia="Malgun Gothic" w:cs="Arial"/>
                <w:sz w:val="24"/>
              </w:rPr>
              <w:t>Математика</w:t>
            </w:r>
          </w:p>
          <w:p w14:paraId="63F63B68" w14:textId="77777777" w:rsidR="00D27474" w:rsidRDefault="006A7AB8">
            <w:pPr>
              <w:spacing w:after="0" w:line="240" w:lineRule="auto"/>
              <w:rPr>
                <w:rFonts w:ascii="Times New Roman" w:eastAsia="Malgun Gothic" w:hAnsi="Times New Roman" w:cs="Arial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2) Познание.</w:t>
            </w:r>
          </w:p>
          <w:p w14:paraId="7851E95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3) Физкультурное.</w:t>
            </w:r>
          </w:p>
          <w:p w14:paraId="797158F0" w14:textId="77777777" w:rsidR="00D27474" w:rsidRDefault="006A7AB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 </w:t>
            </w:r>
          </w:p>
        </w:tc>
        <w:tc>
          <w:tcPr>
            <w:tcW w:w="2584" w:type="dxa"/>
            <w:shd w:val="clear" w:color="auto" w:fill="auto"/>
          </w:tcPr>
          <w:p w14:paraId="0C6DE12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Malgun Gothic" w:cs="Arial"/>
                <w:bCs/>
                <w:sz w:val="24"/>
              </w:rPr>
              <w:t>1)</w:t>
            </w:r>
            <w:r>
              <w:rPr>
                <w:rFonts w:ascii="Times New Roman" w:eastAsia="Malgun Gothic" w:hAnsi="Times New Roman" w:cs="Arial"/>
                <w:sz w:val="24"/>
                <w:szCs w:val="24"/>
              </w:rPr>
              <w:t xml:space="preserve"> Развитие речи</w:t>
            </w:r>
          </w:p>
          <w:p w14:paraId="6E6379A5" w14:textId="77777777" w:rsidR="00D27474" w:rsidRDefault="006A7AB8">
            <w:pPr>
              <w:pStyle w:val="a4"/>
              <w:jc w:val="both"/>
              <w:rPr>
                <w:bCs/>
                <w:sz w:val="24"/>
              </w:rPr>
            </w:pPr>
            <w:r>
              <w:rPr>
                <w:rFonts w:eastAsia="Malgun Gothic" w:cs="Arial"/>
                <w:sz w:val="24"/>
                <w:lang w:eastAsia="en-US"/>
              </w:rPr>
              <w:t>2) Аппликация/ лепка</w:t>
            </w:r>
          </w:p>
          <w:p w14:paraId="793E9F0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sz w:val="24"/>
                <w:szCs w:val="24"/>
              </w:rPr>
              <w:t>2) Музыкальное</w:t>
            </w:r>
          </w:p>
        </w:tc>
      </w:tr>
      <w:tr w:rsidR="00D27474" w14:paraId="214D9856" w14:textId="77777777">
        <w:trPr>
          <w:trHeight w:val="187"/>
        </w:trPr>
        <w:tc>
          <w:tcPr>
            <w:tcW w:w="8799" w:type="dxa"/>
            <w:gridSpan w:val="4"/>
            <w:shd w:val="clear" w:color="auto" w:fill="auto"/>
          </w:tcPr>
          <w:p w14:paraId="17D27382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/>
                <w:sz w:val="24"/>
                <w:szCs w:val="24"/>
              </w:rPr>
              <w:t>Кол-во занятий в неделю</w:t>
            </w:r>
          </w:p>
        </w:tc>
        <w:tc>
          <w:tcPr>
            <w:tcW w:w="4783" w:type="dxa"/>
            <w:gridSpan w:val="2"/>
            <w:shd w:val="clear" w:color="auto" w:fill="auto"/>
          </w:tcPr>
          <w:p w14:paraId="7FA613AC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/>
                <w:bCs/>
                <w:sz w:val="24"/>
                <w:szCs w:val="24"/>
              </w:rPr>
              <w:t>13</w:t>
            </w:r>
          </w:p>
        </w:tc>
      </w:tr>
      <w:tr w:rsidR="00D27474" w14:paraId="450AAA08" w14:textId="77777777">
        <w:trPr>
          <w:trHeight w:val="191"/>
        </w:trPr>
        <w:tc>
          <w:tcPr>
            <w:tcW w:w="8799" w:type="dxa"/>
            <w:gridSpan w:val="4"/>
            <w:shd w:val="clear" w:color="auto" w:fill="auto"/>
          </w:tcPr>
          <w:p w14:paraId="38D9CF9E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/>
                <w:sz w:val="24"/>
                <w:szCs w:val="24"/>
              </w:rPr>
              <w:t>Недельная нагрузка в часах</w:t>
            </w:r>
          </w:p>
        </w:tc>
        <w:tc>
          <w:tcPr>
            <w:tcW w:w="4783" w:type="dxa"/>
            <w:gridSpan w:val="2"/>
            <w:shd w:val="clear" w:color="auto" w:fill="auto"/>
          </w:tcPr>
          <w:p w14:paraId="16FEB8F7" w14:textId="77777777" w:rsidR="00D27474" w:rsidRDefault="006A7A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Arial"/>
                <w:b/>
                <w:bCs/>
                <w:sz w:val="24"/>
                <w:szCs w:val="24"/>
              </w:rPr>
              <w:t>5 часов 25 минут</w:t>
            </w:r>
          </w:p>
        </w:tc>
      </w:tr>
    </w:tbl>
    <w:p w14:paraId="4529C7A1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14:paraId="6EDC3358" w14:textId="77777777" w:rsidR="00D27474" w:rsidRDefault="00D27474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0AA983B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Предметно-развивающая среда в подготовительной группе.</w:t>
      </w:r>
    </w:p>
    <w:p w14:paraId="7B9EBA37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Групповое помещение условно подразделяется на три зоны:</w:t>
      </w:r>
    </w:p>
    <w:p w14:paraId="135AC552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зона умеренной активности: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«Центр познания»; «Центр книги»; «Центр природы»; «Центр занимательной математики»;</w:t>
      </w:r>
    </w:p>
    <w:p w14:paraId="1C509FA7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зона средней активности: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«Центр конструирования»; «центр безопасности»; «Центр ИЗО-деятельности»</w:t>
      </w:r>
    </w:p>
    <w:p w14:paraId="5C097A5F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зона повышенной активности: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«Центр двигательной активности»; «Центр музыки»; «Центр театра»; «Центр игры».</w:t>
      </w:r>
    </w:p>
    <w:p w14:paraId="72A86AE5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Физкультурно-оздоровительный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219D1F8" w14:textId="77777777" w:rsidR="00D27474" w:rsidRDefault="006A7AB8">
      <w:pPr>
        <w:pStyle w:val="a8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Оборудование для ходьбы: дорожки массажные (для профилактики плоскостопия).</w:t>
      </w:r>
    </w:p>
    <w:p w14:paraId="7398FDD1" w14:textId="77777777" w:rsidR="00D27474" w:rsidRDefault="006A7AB8">
      <w:pPr>
        <w:pStyle w:val="a8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Оборудование для прыжков: обруч цветной, палка гимнастическая, скакалки.</w:t>
      </w:r>
    </w:p>
    <w:p w14:paraId="4F4E3C40" w14:textId="77777777" w:rsidR="00D27474" w:rsidRDefault="006A7AB8">
      <w:pPr>
        <w:pStyle w:val="a8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Оборудование для катания, бросания, ловли: мячи резиновые разных диаметров, мяч-шар надувной, </w:t>
      </w:r>
    </w:p>
    <w:p w14:paraId="076A50E0" w14:textId="77777777" w:rsidR="00D27474" w:rsidRDefault="006A7AB8">
      <w:pPr>
        <w:pStyle w:val="a8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Атрибутика к подвижным играм (шапочки, медальоны, эмблемы).</w:t>
      </w:r>
    </w:p>
    <w:p w14:paraId="14AD4AE3" w14:textId="77777777" w:rsidR="00D27474" w:rsidRDefault="006A7AB8">
      <w:pPr>
        <w:pStyle w:val="a8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Разнообразные игрушки, стимулирующие двигательную активность: мячи, платочки, кубики, погремушки, ленты.</w:t>
      </w:r>
    </w:p>
    <w:p w14:paraId="571EB211" w14:textId="77777777" w:rsidR="00D27474" w:rsidRDefault="006A7AB8">
      <w:pPr>
        <w:pStyle w:val="a8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Кегли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кольцебросы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A21A94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 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познания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18E288E5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Геометрические плоскостные фигуры и объёмные формы, различные по цвету, размеру (шар, куб, круг, квадрат, цилиндр, овал).</w:t>
      </w:r>
      <w:proofErr w:type="gramEnd"/>
    </w:p>
    <w:p w14:paraId="45AA6699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картинках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2ED845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Предметные и сюжетные картинки, тематические наборы картинок (одежда, обувь, мебель, посуда, овощи, животные, игрушки, транспорт, профессии).</w:t>
      </w:r>
      <w:proofErr w:type="gramEnd"/>
    </w:p>
    <w:p w14:paraId="612B9CFD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Иллюстрации предметов бытовой техники, используемых дома и в детском саду (пылесос, мясорубка, стиральная машина и т.д.).</w:t>
      </w:r>
    </w:p>
    <w:p w14:paraId="61329284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Числовой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C2BAE6A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Двухполосные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карточки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ФЭМП</w:t>
      </w:r>
    </w:p>
    <w:p w14:paraId="62CEF7E4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Наборное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полотно</w:t>
      </w:r>
      <w:proofErr w:type="spellEnd"/>
    </w:p>
    <w:p w14:paraId="3908C882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Логико-математические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игры</w:t>
      </w:r>
      <w:proofErr w:type="spellEnd"/>
    </w:p>
    <w:p w14:paraId="21010589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Картинки с изображением последовательности событий (иллюстрации к сказкам).</w:t>
      </w:r>
    </w:p>
    <w:p w14:paraId="3F3E183C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Картинки с изображением частей суток и их последовательности.</w:t>
      </w:r>
    </w:p>
    <w:p w14:paraId="4C3489DE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Мелкая и крупная геометрическая мозаика.</w:t>
      </w:r>
    </w:p>
    <w:p w14:paraId="1699DBD9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Чудесный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мешочек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3D146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Полоски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различной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ширины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CD0422B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интеллектуального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развития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87605D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Настольно-печатные игры разнообразной тематики и содержания.</w:t>
      </w:r>
    </w:p>
    <w:p w14:paraId="40888343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Счётные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207303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Контурные и цветные изображения предметов.</w:t>
      </w:r>
    </w:p>
    <w:p w14:paraId="07E9137C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интеллектуального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развития</w:t>
      </w:r>
      <w:proofErr w:type="spellEnd"/>
    </w:p>
    <w:p w14:paraId="139D23E9" w14:textId="77777777" w:rsidR="00D27474" w:rsidRDefault="006A7AB8">
      <w:pPr>
        <w:pStyle w:val="a8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776D66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речевого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развития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</w:p>
    <w:p w14:paraId="16ACAE09" w14:textId="77777777" w:rsidR="00D27474" w:rsidRDefault="006A7AB8">
      <w:pPr>
        <w:pStyle w:val="a8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Дидактические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наглядные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материалы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99D49C9" w14:textId="77777777" w:rsidR="00D27474" w:rsidRDefault="006A7AB8">
      <w:pPr>
        <w:pStyle w:val="a8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Предметные и сюжетные картинки и</w:t>
      </w:r>
      <w:r>
        <w:rPr>
          <w:rFonts w:ascii="Times New Roman" w:hAnsi="Times New Roman" w:cs="Times New Roman"/>
          <w:sz w:val="24"/>
          <w:szCs w:val="24"/>
        </w:rPr>
        <w:t> 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др.</w:t>
      </w:r>
    </w:p>
    <w:p w14:paraId="22249EE7" w14:textId="77777777" w:rsidR="00D27474" w:rsidRDefault="006A7AB8">
      <w:pPr>
        <w:pStyle w:val="a8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Книжные уголки с соответствующей возрасту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литературой;</w:t>
      </w:r>
    </w:p>
    <w:p w14:paraId="71F0D98F" w14:textId="77777777" w:rsidR="00D27474" w:rsidRDefault="006A7AB8">
      <w:pPr>
        <w:pStyle w:val="a8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«Чудесный мешочек» с различными предметами.</w:t>
      </w:r>
    </w:p>
    <w:p w14:paraId="3FD73464" w14:textId="77777777" w:rsidR="00D27474" w:rsidRDefault="006A7AB8">
      <w:pPr>
        <w:pStyle w:val="a8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Наглядно-дидактические пособия «Рассказы по картинкам».</w:t>
      </w:r>
    </w:p>
    <w:p w14:paraId="3E01BA78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патриотического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воспитания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35B54C6" w14:textId="77777777" w:rsidR="00D27474" w:rsidRDefault="006A7AB8">
      <w:pPr>
        <w:pStyle w:val="a8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Флаг, герб, карта -  страны, области, поселка</w:t>
      </w:r>
    </w:p>
    <w:p w14:paraId="41D01F33" w14:textId="77777777" w:rsidR="00D27474" w:rsidRDefault="006A7AB8">
      <w:pPr>
        <w:pStyle w:val="a8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Портреты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руководителей</w:t>
      </w:r>
      <w:proofErr w:type="spellEnd"/>
    </w:p>
    <w:p w14:paraId="6849B740" w14:textId="77777777" w:rsidR="00D27474" w:rsidRDefault="006A7AB8">
      <w:pPr>
        <w:pStyle w:val="a8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Макет-уголок «Донская станица»: дидактические игры,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разскраски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мелкие сюжетные игрушки,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фольклерные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материалы, игры, художественная литература, фотоальбомы</w:t>
      </w:r>
      <w:proofErr w:type="gramEnd"/>
    </w:p>
    <w:p w14:paraId="6F07F647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«Центр творчества (конструирование и ручной труд)».</w:t>
      </w:r>
    </w:p>
    <w:p w14:paraId="1F7FEE71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Материалы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конструирования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9EB2737" w14:textId="77777777" w:rsidR="00D27474" w:rsidRDefault="006A7AB8">
      <w:pPr>
        <w:pStyle w:val="a8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Строительные наборы с деталями разных форм и размеров.</w:t>
      </w:r>
    </w:p>
    <w:p w14:paraId="1D4C2B5F" w14:textId="77777777" w:rsidR="00D27474" w:rsidRDefault="006A7AB8">
      <w:pPr>
        <w:pStyle w:val="a8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Фигурки людей и животных для обыгрывания.</w:t>
      </w:r>
    </w:p>
    <w:p w14:paraId="0E288C71" w14:textId="77777777" w:rsidR="00D27474" w:rsidRDefault="006A7AB8">
      <w:pPr>
        <w:pStyle w:val="a8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Тематические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конструкторы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деревянный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пластмассовый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44A095FB" w14:textId="77777777" w:rsidR="00D27474" w:rsidRDefault="006A7AB8">
      <w:pPr>
        <w:pStyle w:val="a8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Настольный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конструктор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14:paraId="5FA68A3C" w14:textId="77777777" w:rsidR="00D27474" w:rsidRDefault="006A7AB8">
      <w:pPr>
        <w:pStyle w:val="a8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Образцы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построек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сложности</w:t>
      </w:r>
      <w:proofErr w:type="spellEnd"/>
    </w:p>
    <w:p w14:paraId="131207A7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Материалы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ручного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труда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</w:p>
    <w:p w14:paraId="35BC3BB4" w14:textId="77777777" w:rsidR="00D27474" w:rsidRDefault="006A7AB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Бумага разных видов (цветная, гофрированная, салфетки, картон, открытки и др.)</w:t>
      </w:r>
    </w:p>
    <w:p w14:paraId="114B3E69" w14:textId="77777777" w:rsidR="00D27474" w:rsidRDefault="006A7AB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Вата, поролон, текстильные материалы (ткань, верёвочки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ш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нурки, ленточки и т.д.).</w:t>
      </w:r>
    </w:p>
    <w:p w14:paraId="0EA609B4" w14:textId="77777777" w:rsidR="00D27474" w:rsidRDefault="006A7AB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Подборка бросового материала (коробки, катушки, конусы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ластиковые бутылки, пробки,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фантики и фольга от конфет и др.).</w:t>
      </w:r>
    </w:p>
    <w:p w14:paraId="12CF03C7" w14:textId="77777777" w:rsidR="00D27474" w:rsidRDefault="006A7AB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Природные материалы (шишки, желуди, различные семена, скорлупа орехов, яичная и др.).</w:t>
      </w:r>
    </w:p>
    <w:p w14:paraId="2AD0A46A" w14:textId="77777777" w:rsidR="00D27474" w:rsidRDefault="006A7AB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Инструменты: ножницы с тупыми концами;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кисть; клей. </w:t>
      </w:r>
    </w:p>
    <w:p w14:paraId="2140360D" w14:textId="77777777" w:rsidR="00D27474" w:rsidRDefault="006A7AB8">
      <w:pPr>
        <w:pStyle w:val="a8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Схемы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последовательного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изготовления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поделки</w:t>
      </w:r>
      <w:proofErr w:type="spellEnd"/>
    </w:p>
    <w:p w14:paraId="37664566" w14:textId="77777777" w:rsidR="00D27474" w:rsidRDefault="006A7AB8">
      <w:pPr>
        <w:pStyle w:val="a8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Материалы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изо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деятельности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</w:p>
    <w:p w14:paraId="69812821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Произведения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живописи</w:t>
      </w:r>
      <w:proofErr w:type="spellEnd"/>
    </w:p>
    <w:p w14:paraId="1AED5E2C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Наборы цветных карандашей; наборы фломастеров; шариковые ручки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уашь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акварель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восковые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F426BD8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Индивидуальные палитры для смешения красок.</w:t>
      </w:r>
    </w:p>
    <w:p w14:paraId="522FF73D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Кисточки - тонкие и толстые, щетинистые, беличьи;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баночки для промывания ворса кисти от краски.</w:t>
      </w:r>
    </w:p>
    <w:p w14:paraId="152CBABA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Бумага для рисования разного формата.</w:t>
      </w:r>
    </w:p>
    <w:p w14:paraId="700423B2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Салфетки из ткани, хорошо впитывающей воду, для осушения кисти, салфетки для рук.</w:t>
      </w:r>
    </w:p>
    <w:p w14:paraId="69DA515B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Пластилин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лепки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7700D43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Стеки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B9B130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Розетки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ECF3D02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Подносы для форм и обрезков бумаги.</w:t>
      </w:r>
    </w:p>
    <w:p w14:paraId="3F641C8A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Большие клеёнки для покрытия столов.</w:t>
      </w:r>
    </w:p>
    <w:p w14:paraId="7EA7B76A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Мелки для рисования на доске и асфальте или линолеуме.</w:t>
      </w:r>
    </w:p>
    <w:p w14:paraId="0334632F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Произведения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народного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искусства</w:t>
      </w:r>
      <w:proofErr w:type="spellEnd"/>
    </w:p>
    <w:p w14:paraId="0BCDB75A" w14:textId="77777777" w:rsidR="00D27474" w:rsidRDefault="006A7AB8">
      <w:pPr>
        <w:pStyle w:val="a8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Выставка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работ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творчества</w:t>
      </w:r>
      <w:proofErr w:type="spellEnd"/>
    </w:p>
    <w:p w14:paraId="6DFFB0CA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природы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</w:p>
    <w:p w14:paraId="052E35F4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Познавательная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природоведческая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литература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D890A7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Иллюстрации с изображением признаков сезона.</w:t>
      </w:r>
    </w:p>
    <w:p w14:paraId="07324DA8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Растения, требующие разных способов ухода.</w:t>
      </w:r>
    </w:p>
    <w:p w14:paraId="2FD9EA98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Муляжи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овощей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фруктов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098469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Календарь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природы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299D04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Инвентарь для ухода за растениями.</w:t>
      </w:r>
    </w:p>
    <w:p w14:paraId="4579795F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Иллюстрации растений различных мест произрастания. 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6031FFF6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Картинки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изображением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356106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Иллюстрации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изображением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животных</w:t>
      </w:r>
      <w:proofErr w:type="spellEnd"/>
    </w:p>
    <w:p w14:paraId="0FD80929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Иллюстрации с изображением общих признаков растений (корень, стебель, листья, цветок, плод).</w:t>
      </w:r>
    </w:p>
    <w:p w14:paraId="6DE4259C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Дидактические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природоведческую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тематику</w:t>
      </w:r>
      <w:proofErr w:type="spellEnd"/>
    </w:p>
    <w:p w14:paraId="6483C8F5" w14:textId="77777777" w:rsidR="00D27474" w:rsidRDefault="006A7AB8">
      <w:pPr>
        <w:pStyle w:val="a8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Энциклопедии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природоведческую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тематику</w:t>
      </w:r>
      <w:proofErr w:type="spellEnd"/>
    </w:p>
    <w:p w14:paraId="2EC13F70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игры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</w:p>
    <w:p w14:paraId="46AB7CC3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Сюжетные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игрушки</w:t>
      </w:r>
      <w:proofErr w:type="spellEnd"/>
    </w:p>
    <w:p w14:paraId="3BDE0CD9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Игрушки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транспорт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разного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вида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509FA9A9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Игрушки, изображающие предметы труда и быта.</w:t>
      </w:r>
    </w:p>
    <w:p w14:paraId="183CA784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Ролевые атрибуты к играм-имитациям и сюжетно-ролевым, отражающим простые жизненные ситуации и действия («Кукольный уголок», «Кухня», «Парикмахерская», «Магазин», «больница», «Мастерская», «Гараж»).</w:t>
      </w:r>
    </w:p>
    <w:p w14:paraId="69F334BD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Игрушки-животные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323B22EF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Куклы</w:t>
      </w:r>
      <w:proofErr w:type="spellEnd"/>
    </w:p>
    <w:p w14:paraId="21B7F05C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Набор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посуды</w:t>
      </w:r>
      <w:proofErr w:type="spellEnd"/>
    </w:p>
    <w:p w14:paraId="288CC27B" w14:textId="77777777" w:rsidR="00D27474" w:rsidRDefault="006A7AB8">
      <w:pPr>
        <w:pStyle w:val="a8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Разграниченные зоны (кукольный уголок, салон красоты, магазин, больница и т.д.)</w:t>
      </w:r>
    </w:p>
    <w:p w14:paraId="3B0D9FFB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театра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14BF3BF9" w14:textId="77777777" w:rsidR="00D27474" w:rsidRDefault="006A7AB8">
      <w:pPr>
        <w:pStyle w:val="a8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Разные виды театра (настольный, на ширме, пальчиковый).</w:t>
      </w:r>
    </w:p>
    <w:p w14:paraId="076C867E" w14:textId="77777777" w:rsidR="00D27474" w:rsidRDefault="006A7AB8">
      <w:pPr>
        <w:pStyle w:val="a8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шапочки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9704ABD" w14:textId="77777777" w:rsidR="00D27474" w:rsidRDefault="006A7AB8">
      <w:pPr>
        <w:pStyle w:val="a8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Фланелеграф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3F032FE" w14:textId="77777777" w:rsidR="00D27474" w:rsidRDefault="006A7AB8">
      <w:pPr>
        <w:pStyle w:val="a8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Наглядно-дидактические пособия «Герои сказок» и т.д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..</w:t>
      </w:r>
      <w:proofErr w:type="gramEnd"/>
    </w:p>
    <w:p w14:paraId="00E0F732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безопасности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</w:p>
    <w:p w14:paraId="5177E020" w14:textId="77777777" w:rsidR="00D27474" w:rsidRDefault="006A7AB8">
      <w:pPr>
        <w:pStyle w:val="a8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Материалы, связанные с тематикой по ОБЖ и ПДД (иллюстрации, игры).</w:t>
      </w:r>
    </w:p>
    <w:p w14:paraId="7EDE16D8" w14:textId="77777777" w:rsidR="00D27474" w:rsidRDefault="006A7AB8">
      <w:pPr>
        <w:pStyle w:val="a8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улицы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1F655D" w14:textId="77777777" w:rsidR="00D27474" w:rsidRDefault="006A7AB8">
      <w:pPr>
        <w:pStyle w:val="a8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Дидактические игры «Умные стрелки», «Транспорт»; «Собери знак» и т.д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..</w:t>
      </w:r>
      <w:proofErr w:type="gramEnd"/>
    </w:p>
    <w:p w14:paraId="3480753B" w14:textId="77777777" w:rsidR="00D27474" w:rsidRDefault="006A7AB8">
      <w:pPr>
        <w:pStyle w:val="a8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Иллюстрации и предметы, изображающие опасные инструменты. </w:t>
      </w:r>
    </w:p>
    <w:p w14:paraId="3F1E271C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Центр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музыки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CF2C60" w14:textId="77777777" w:rsidR="00D27474" w:rsidRDefault="006A7AB8">
      <w:pPr>
        <w:pStyle w:val="a8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Музыкальные игрушки (бубен, погремушки, дудочка). </w:t>
      </w:r>
    </w:p>
    <w:p w14:paraId="60E61220" w14:textId="77777777" w:rsidR="00D27474" w:rsidRDefault="006A7AB8">
      <w:pPr>
        <w:pStyle w:val="a8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Набор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коробочек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55238C1" w14:textId="77777777" w:rsidR="00D27474" w:rsidRDefault="006A7AB8">
      <w:pPr>
        <w:pStyle w:val="a8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Магнитофон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телевизор</w:t>
      </w:r>
      <w:proofErr w:type="spellEnd"/>
    </w:p>
    <w:p w14:paraId="6E5840DE" w14:textId="77777777" w:rsidR="00D27474" w:rsidRDefault="006A7AB8">
      <w:pPr>
        <w:pStyle w:val="a8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Аудиозаписи: детские песенки, фрагменты классических музыкальных произведений.</w:t>
      </w:r>
    </w:p>
    <w:p w14:paraId="4ABD6F1F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Домашняя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зона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».</w:t>
      </w:r>
      <w:proofErr w:type="gramEnd"/>
    </w:p>
    <w:p w14:paraId="605CD672" w14:textId="77777777" w:rsidR="00D27474" w:rsidRDefault="006A7AB8">
      <w:pPr>
        <w:pStyle w:val="a8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Диваны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9BB99D" w14:textId="77777777" w:rsidR="00D27474" w:rsidRDefault="006A7AB8">
      <w:pPr>
        <w:pStyle w:val="aa"/>
        <w:numPr>
          <w:ilvl w:val="0"/>
          <w:numId w:val="57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Любимые детские игрушки.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</w:t>
      </w:r>
    </w:p>
    <w:p w14:paraId="452CB2F2" w14:textId="77777777" w:rsidR="00D27474" w:rsidRDefault="00D2747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ED9D1DE" w14:textId="77777777" w:rsidR="00D27474" w:rsidRDefault="006A7AB8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Система работы с родителями воспитанников.</w:t>
      </w:r>
    </w:p>
    <w:p w14:paraId="65551753" w14:textId="77777777" w:rsidR="00D27474" w:rsidRDefault="006A7AB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родителями воспитанников строится на принципах доверия, диалога, партнерства, учета интересов родителей и их опыта воспитания детей.  В работе с семьей используются разные формы: родительские собрания (4 раза в год), консультации (устные и письменные), азбука здоровья, информация стендовая, выставки работ детей и родителей, анкетирование, фотовыставки, совместные утренники и праздники.</w:t>
      </w:r>
    </w:p>
    <w:p w14:paraId="0C6CB7A7" w14:textId="77777777" w:rsidR="00D27474" w:rsidRDefault="006A7AB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</w:t>
      </w:r>
      <w:r>
        <w:rPr>
          <w:rFonts w:ascii="Times New Roman" w:hAnsi="Times New Roman"/>
          <w:sz w:val="24"/>
          <w:szCs w:val="24"/>
        </w:rPr>
        <w:t xml:space="preserve">: 1.Продолжать повышать педагогическую культуру родителей. 2.Объединение усилий педагогов и родителей для развития и воспитания дошкольников.2.Вовлечение родителей в жизнедеятельность детского сада </w:t>
      </w:r>
    </w:p>
    <w:p w14:paraId="41CE35BE" w14:textId="77777777" w:rsidR="00D27474" w:rsidRDefault="00D2747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EF09D15" w14:textId="5847B06E" w:rsidR="00D27474" w:rsidRDefault="007B06C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работы с родителями на 2025-2026</w:t>
      </w:r>
      <w:r w:rsidR="006A7AB8">
        <w:rPr>
          <w:rFonts w:ascii="Times New Roman" w:hAnsi="Times New Roman"/>
          <w:b/>
          <w:sz w:val="24"/>
          <w:szCs w:val="24"/>
        </w:rPr>
        <w:t xml:space="preserve"> гг.</w:t>
      </w:r>
    </w:p>
    <w:tbl>
      <w:tblPr>
        <w:tblW w:w="1474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8"/>
        <w:gridCol w:w="13564"/>
      </w:tblGrid>
      <w:tr w:rsidR="00D27474" w14:paraId="3A3E5BE7" w14:textId="77777777">
        <w:trPr>
          <w:trHeight w:val="108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E70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498B" w14:textId="77777777" w:rsidR="007B06CF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1.Ежедневно информировать родителей о состоянии здоровья и развитии детей.</w:t>
            </w:r>
          </w:p>
          <w:p w14:paraId="7FA26B82" w14:textId="0CDDF102" w:rsidR="00D27474" w:rsidRDefault="007B06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A7AB8">
              <w:rPr>
                <w:rFonts w:ascii="Times New Roman" w:hAnsi="Times New Roman"/>
                <w:bCs/>
                <w:sz w:val="24"/>
                <w:szCs w:val="24"/>
              </w:rPr>
              <w:t>. Консультация с родителями. Тема: «Советы родителям будущих первоклассников».</w:t>
            </w:r>
          </w:p>
          <w:p w14:paraId="15034A19" w14:textId="22785B7D" w:rsidR="00D27474" w:rsidRDefault="007B06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6A7AB8">
              <w:rPr>
                <w:rFonts w:ascii="Times New Roman" w:hAnsi="Times New Roman"/>
                <w:bCs/>
                <w:sz w:val="24"/>
                <w:szCs w:val="24"/>
              </w:rPr>
              <w:t>.Папка передвижка «Внимательный пешеход»</w:t>
            </w:r>
          </w:p>
        </w:tc>
      </w:tr>
      <w:tr w:rsidR="00D27474" w14:paraId="30DD928C" w14:textId="77777777">
        <w:trPr>
          <w:trHeight w:val="1632"/>
        </w:trPr>
        <w:tc>
          <w:tcPr>
            <w:tcW w:w="11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55876F3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  <w:p w14:paraId="2DD80D70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356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884E43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1.Ежедневно информировать родителей о состоянии здоровья и развитии детей.</w:t>
            </w:r>
          </w:p>
          <w:p w14:paraId="0C2F529C" w14:textId="77777777" w:rsidR="00D27474" w:rsidRDefault="006A7A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ровести родительское собрание. Знакомство с годовыми задачами МБДОУ, выбор родительского комитета, распределение общественных поручений.</w:t>
            </w:r>
            <w:r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  <w:t xml:space="preserve"> </w:t>
            </w:r>
          </w:p>
          <w:p w14:paraId="0E80DE3A" w14:textId="77777777" w:rsidR="00D27474" w:rsidRDefault="006A7A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3.Подготовить к собранию «Анкету для родителей», чтобы определить готов ли ребёнок к школе.</w:t>
            </w:r>
          </w:p>
          <w:p w14:paraId="00DA095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4.Привлечь родителей к подготовке и проведению осеннего утренника.</w:t>
            </w:r>
          </w:p>
          <w:p w14:paraId="47A5709A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5.Индивидуальные беседы с родителями о необходимости проводить вакцинацию против гриппа</w:t>
            </w:r>
          </w:p>
        </w:tc>
      </w:tr>
      <w:tr w:rsidR="00D27474" w14:paraId="4E0D2664" w14:textId="77777777">
        <w:trPr>
          <w:trHeight w:val="1138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D88E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954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1.Привлечь родителей к созданию уголка «Семья», помочь в сборе материала и оформлении. </w:t>
            </w:r>
          </w:p>
          <w:p w14:paraId="5FCFA361" w14:textId="77777777" w:rsidR="00D27474" w:rsidRDefault="006A7AB8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2.Индивидуальные консультации:</w:t>
            </w:r>
            <w:r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  <w:t xml:space="preserve"> « Воспитание детей в казачьих семьях»</w:t>
            </w:r>
          </w:p>
          <w:p w14:paraId="3BBBBC78" w14:textId="77777777" w:rsidR="00D27474" w:rsidRDefault="006A7AB8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«3.Ежедневно информировать родителей о состоянии здоровья и развитии ребенка.</w:t>
            </w:r>
          </w:p>
          <w:p w14:paraId="2C3A2794" w14:textId="77777777" w:rsidR="00D27474" w:rsidRDefault="006A7AB8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4.Индивидуальные беседы «Прогулки и одежда детей в холодный период года»</w:t>
            </w:r>
          </w:p>
        </w:tc>
      </w:tr>
      <w:tr w:rsidR="00D27474" w14:paraId="2C745EEF" w14:textId="77777777">
        <w:trPr>
          <w:trHeight w:val="1446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AB0F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4B6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1.Ежедневно информировать родителей о состоянии здоровья и развитии ребенка.</w:t>
            </w:r>
          </w:p>
          <w:p w14:paraId="0C223F9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2.Привлечь родителей к подготовке Новогоднего утренника, подарков, костюмов, оказать помощь в украшении группы.</w:t>
            </w:r>
          </w:p>
          <w:p w14:paraId="18EDDB2C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3.Консультация родителям: «Развитие мелкой моторики».</w:t>
            </w:r>
          </w:p>
          <w:p w14:paraId="77FDE89E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4.Предложить родителям принять участие в конкурсе новогодней игрушки для районной ёлки</w:t>
            </w:r>
          </w:p>
          <w:p w14:paraId="62D1FA1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5.Провести родительское собрание на тему: «Взаимодействие с детьми, или что нам мешает слушать ребёнка».</w:t>
            </w:r>
          </w:p>
        </w:tc>
      </w:tr>
      <w:tr w:rsidR="00D27474" w14:paraId="5C267075" w14:textId="77777777">
        <w:trPr>
          <w:trHeight w:val="8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C61A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8DAB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1.Информировать  родителей о состоянии здоровья и развитии ребёнка ежедневно.</w:t>
            </w:r>
          </w:p>
          <w:p w14:paraId="48CD91C4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2Привлечь родителей к созданию плаката-газеты «Зимние забавы».</w:t>
            </w:r>
          </w:p>
          <w:p w14:paraId="115DF255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3.Провести консультацию на тему: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Гиперактивный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ребёнок в детском саду и в школе».</w:t>
            </w:r>
          </w:p>
        </w:tc>
      </w:tr>
      <w:tr w:rsidR="00D27474" w14:paraId="7E8AD00E" w14:textId="77777777">
        <w:trPr>
          <w:trHeight w:val="1349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2094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B31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1.Ежедневно информировать родителей о состоянии здоровья и развитии ребёнка.</w:t>
            </w:r>
          </w:p>
          <w:p w14:paraId="2375833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2.Консультация «Безопасность ребенка дома», «Готовим руку дошкольника к письму».</w:t>
            </w:r>
          </w:p>
          <w:p w14:paraId="6E36DDD8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3.Подготовить информационную папку на тему: «Декларация о правах ребёнка».</w:t>
            </w:r>
          </w:p>
          <w:p w14:paraId="49E988A7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Привлечь родителей к подготовке и проведению праздников «День защитников отечества» и </w:t>
            </w:r>
          </w:p>
          <w:p w14:paraId="1F2C38C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«8 Марта».</w:t>
            </w:r>
          </w:p>
        </w:tc>
      </w:tr>
      <w:tr w:rsidR="00D27474" w14:paraId="19BA1B76" w14:textId="77777777">
        <w:trPr>
          <w:trHeight w:val="1212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7E8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6BA2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  Ежедневно информировать родителей о состоянии здоровья и   развитии ребенка.</w:t>
            </w:r>
          </w:p>
          <w:p w14:paraId="75FA033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2.  Консультация с родителями. Тема: «Советы родителям будущих первоклассников».</w:t>
            </w:r>
          </w:p>
          <w:p w14:paraId="135A14E6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  Родительское собрание. Тема: «Подготовка детей к школе». Предложить заполнить анкету.</w:t>
            </w:r>
          </w:p>
          <w:p w14:paraId="01E06CC9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Подготовить консультацию для родителей на тему: «Без прошлого нет будущего».</w:t>
            </w:r>
          </w:p>
        </w:tc>
      </w:tr>
      <w:tr w:rsidR="00D27474" w14:paraId="4C3209A4" w14:textId="77777777">
        <w:trPr>
          <w:trHeight w:val="861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3971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57AD" w14:textId="77777777" w:rsidR="00D27474" w:rsidRDefault="006A7A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1.Информировать родителей о состоянии здоровья и развитии детей ежедневно.</w:t>
            </w:r>
          </w:p>
          <w:p w14:paraId="56D46775" w14:textId="77777777" w:rsidR="00D27474" w:rsidRDefault="006A7AB8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2B2B2B"/>
                <w:sz w:val="24"/>
                <w:szCs w:val="24"/>
                <w:shd w:val="clear" w:color="auto" w:fill="FFFFFF"/>
              </w:rPr>
              <w:t xml:space="preserve"> Собрать фотографии, предметы быта, литературу по истории казачества в мини-музей.</w:t>
            </w:r>
          </w:p>
          <w:p w14:paraId="2D91C4A7" w14:textId="77777777" w:rsidR="00D27474" w:rsidRDefault="006A7AB8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3.Провести консультацию для родителей на тему:  «Во что играют наши дети?».</w:t>
            </w:r>
          </w:p>
        </w:tc>
      </w:tr>
      <w:tr w:rsidR="00D27474" w14:paraId="1F3883ED" w14:textId="77777777">
        <w:trPr>
          <w:trHeight w:val="986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C3A7" w14:textId="77777777" w:rsidR="00D27474" w:rsidRDefault="006A7A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A6CD" w14:textId="77777777" w:rsidR="00D27474" w:rsidRDefault="006A7A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2B2B2B"/>
                <w:sz w:val="24"/>
                <w:szCs w:val="24"/>
                <w:lang w:eastAsia="ru-RU"/>
              </w:rPr>
              <w:t xml:space="preserve"> Провести родительское собрание «По итогам учебного года», пригласить психолога, предложить родителям его рекомендации.                                                                               </w:t>
            </w:r>
          </w:p>
          <w:p w14:paraId="1419C4BE" w14:textId="77777777" w:rsidR="00D27474" w:rsidRDefault="006A7A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2.Привлечь родителей к оформлению фотогазеты «От 2 до 7», к выпускному балу.                     </w:t>
            </w:r>
          </w:p>
          <w:p w14:paraId="3B9D5E54" w14:textId="77777777" w:rsidR="00D27474" w:rsidRDefault="006A7AB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3. Подготовить рекомендацию «Что должен знать ребёнок 7 лет?».</w:t>
            </w:r>
          </w:p>
        </w:tc>
      </w:tr>
    </w:tbl>
    <w:p w14:paraId="5629D28B" w14:textId="77777777" w:rsidR="00D27474" w:rsidRDefault="006A7AB8">
      <w:pPr>
        <w:pStyle w:val="a8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Перечень программ, технологий и пособий:</w:t>
      </w:r>
    </w:p>
    <w:p w14:paraId="1D7F0839" w14:textId="77777777" w:rsidR="00D27474" w:rsidRDefault="006A7AB8">
      <w:pPr>
        <w:pStyle w:val="a8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Родительские собрания в детском саду (старшая группа):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метод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особие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С.В.Чиркова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М.: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», 2010.</w:t>
      </w:r>
    </w:p>
    <w:p w14:paraId="2D6B3180" w14:textId="77777777" w:rsidR="00D27474" w:rsidRDefault="006A7AB8">
      <w:pPr>
        <w:pStyle w:val="a8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Вместе с семьей: пособие по взаимодействию дошкольных образовательных учреждений и родителей/ Т.Н.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Доронова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Г.В. Глушкова, Т.И.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Гризик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М.: Просвещение, 2005.</w:t>
      </w:r>
    </w:p>
    <w:p w14:paraId="0456B739" w14:textId="77777777" w:rsidR="00D27474" w:rsidRDefault="006A7AB8">
      <w:pPr>
        <w:pStyle w:val="a8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Детский сад и семья 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Т.А.Маркова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Л.В.Загик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 - М.: Просвещение, 2000.</w:t>
      </w:r>
    </w:p>
    <w:p w14:paraId="0DBFB045" w14:textId="77777777" w:rsidR="00D27474" w:rsidRDefault="006A7AB8">
      <w:pPr>
        <w:pStyle w:val="a8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Родительские собрания в ДОУ/ О.Л. Зверева, Т.Н. Короткова/ Москва 2011г.</w:t>
      </w:r>
    </w:p>
    <w:p w14:paraId="0DDA0124" w14:textId="77777777" w:rsidR="00D27474" w:rsidRDefault="00D27474">
      <w:pPr>
        <w:pStyle w:val="a8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  <w:lang w:val="ru-RU"/>
        </w:rPr>
      </w:pPr>
    </w:p>
    <w:p w14:paraId="7F6A6CC9" w14:textId="77777777" w:rsidR="00D27474" w:rsidRDefault="006A7AB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Планируемые результаты освоения детьми образовательной программы </w:t>
      </w:r>
    </w:p>
    <w:p w14:paraId="30DC4964" w14:textId="77777777" w:rsidR="00D27474" w:rsidRDefault="006A7AB8">
      <w:pPr>
        <w:spacing w:after="0"/>
        <w:ind w:left="463" w:hanging="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К семи годам, при успешном освоении Программы, достигается следующий уровень овладения необходимыми навыками и умениями по                                                                         образовательным областям.</w:t>
      </w:r>
    </w:p>
    <w:p w14:paraId="0DF84A3D" w14:textId="77777777" w:rsidR="00D27474" w:rsidRDefault="006A7AB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Образовательная область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«Социально-коммуникативное развитие»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1776"/>
        <w:gridCol w:w="485"/>
        <w:gridCol w:w="485"/>
        <w:gridCol w:w="486"/>
        <w:gridCol w:w="485"/>
        <w:gridCol w:w="485"/>
        <w:gridCol w:w="486"/>
      </w:tblGrid>
      <w:tr w:rsidR="00D27474" w14:paraId="272EDEF6" w14:textId="77777777">
        <w:trPr>
          <w:trHeight w:val="114"/>
        </w:trPr>
        <w:tc>
          <w:tcPr>
            <w:tcW w:w="540" w:type="dxa"/>
            <w:vMerge w:val="restart"/>
          </w:tcPr>
          <w:p w14:paraId="0944AF8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76" w:type="dxa"/>
            <w:vMerge w:val="restart"/>
          </w:tcPr>
          <w:p w14:paraId="2B0E6559" w14:textId="77777777" w:rsidR="00D27474" w:rsidRDefault="006A7A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развития</w:t>
            </w:r>
          </w:p>
        </w:tc>
        <w:tc>
          <w:tcPr>
            <w:tcW w:w="1456" w:type="dxa"/>
            <w:gridSpan w:val="3"/>
          </w:tcPr>
          <w:p w14:paraId="6252CD9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1456" w:type="dxa"/>
            <w:gridSpan w:val="3"/>
          </w:tcPr>
          <w:p w14:paraId="1DA6E86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D27474" w14:paraId="18CE9AC7" w14:textId="77777777">
        <w:trPr>
          <w:trHeight w:val="195"/>
        </w:trPr>
        <w:tc>
          <w:tcPr>
            <w:tcW w:w="540" w:type="dxa"/>
            <w:vMerge/>
          </w:tcPr>
          <w:p w14:paraId="4C2C3C8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76" w:type="dxa"/>
            <w:vMerge/>
          </w:tcPr>
          <w:p w14:paraId="581B445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918842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85" w:type="dxa"/>
          </w:tcPr>
          <w:p w14:paraId="2C92DD3B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85" w:type="dxa"/>
          </w:tcPr>
          <w:p w14:paraId="193DED1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85" w:type="dxa"/>
          </w:tcPr>
          <w:p w14:paraId="77BD37D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85" w:type="dxa"/>
          </w:tcPr>
          <w:p w14:paraId="3114EF1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85" w:type="dxa"/>
          </w:tcPr>
          <w:p w14:paraId="0B24AB5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</w:tr>
      <w:tr w:rsidR="00D27474" w14:paraId="331208DA" w14:textId="77777777">
        <w:tc>
          <w:tcPr>
            <w:tcW w:w="540" w:type="dxa"/>
          </w:tcPr>
          <w:p w14:paraId="49147A2B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6" w:type="dxa"/>
          </w:tcPr>
          <w:p w14:paraId="319F8E1A" w14:textId="77777777" w:rsidR="00D27474" w:rsidRDefault="006A7AB8">
            <w:pPr>
              <w:spacing w:after="0" w:line="240" w:lineRule="auto"/>
              <w:ind w:left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Внимательно слушает взрослого, может действовать по правилу и образцу, правильно оценивает результат.</w:t>
            </w:r>
          </w:p>
        </w:tc>
        <w:tc>
          <w:tcPr>
            <w:tcW w:w="485" w:type="dxa"/>
          </w:tcPr>
          <w:p w14:paraId="511B440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E0E80F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D75455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6F1DF6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813CF6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7B09691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7A3D21E" w14:textId="77777777">
        <w:tc>
          <w:tcPr>
            <w:tcW w:w="540" w:type="dxa"/>
          </w:tcPr>
          <w:p w14:paraId="55EA572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6" w:type="dxa"/>
          </w:tcPr>
          <w:p w14:paraId="1A1E69B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и соблюдает правила поведения в общественных местах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 в общении со взрослыми и сверстниками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природе, в общественных местах.</w:t>
            </w:r>
          </w:p>
        </w:tc>
        <w:tc>
          <w:tcPr>
            <w:tcW w:w="485" w:type="dxa"/>
          </w:tcPr>
          <w:p w14:paraId="1BCA05D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304FE99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4C04A4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FEF31A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7650D10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56FA89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03EED760" w14:textId="77777777">
        <w:tc>
          <w:tcPr>
            <w:tcW w:w="540" w:type="dxa"/>
          </w:tcPr>
          <w:p w14:paraId="62C0AF4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76" w:type="dxa"/>
          </w:tcPr>
          <w:p w14:paraId="151008E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Может дать нравственную оценку своим и чужим поступкам, действиям, в том числе изображенным.</w:t>
            </w:r>
          </w:p>
        </w:tc>
        <w:tc>
          <w:tcPr>
            <w:tcW w:w="485" w:type="dxa"/>
          </w:tcPr>
          <w:p w14:paraId="2331AFC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443036E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8B8550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2A2BE1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8635C4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76D9286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4DDBCEB" w14:textId="77777777">
        <w:tc>
          <w:tcPr>
            <w:tcW w:w="540" w:type="dxa"/>
          </w:tcPr>
          <w:p w14:paraId="7CC931F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76" w:type="dxa"/>
          </w:tcPr>
          <w:p w14:paraId="4D8E1A5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Может определить базовые эмоциональные состояния партнера по общению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На иллюстрации. Эмоционально откликается на переживания близких взрослых, детей, персонажей сказок и историй, мультфильмов и художественных фильмов, кукольных спектаклей.</w:t>
            </w:r>
          </w:p>
        </w:tc>
        <w:tc>
          <w:tcPr>
            <w:tcW w:w="485" w:type="dxa"/>
          </w:tcPr>
          <w:p w14:paraId="5F950DD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743FC3B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4D445DE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2D3750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53E89E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B3C56E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65631AA4" w14:textId="77777777">
        <w:tc>
          <w:tcPr>
            <w:tcW w:w="540" w:type="dxa"/>
          </w:tcPr>
          <w:p w14:paraId="79A572A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76" w:type="dxa"/>
          </w:tcPr>
          <w:p w14:paraId="5B2BCD6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предпочтение в игре, выборе видов труда и творчества, может обосновать свой выбор.</w:t>
            </w:r>
          </w:p>
        </w:tc>
        <w:tc>
          <w:tcPr>
            <w:tcW w:w="485" w:type="dxa"/>
          </w:tcPr>
          <w:p w14:paraId="3A72C6F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6047216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3D9776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68C6CEC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DF8C8F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3C42AFE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57FF8414" w14:textId="77777777">
        <w:tc>
          <w:tcPr>
            <w:tcW w:w="540" w:type="dxa"/>
          </w:tcPr>
          <w:p w14:paraId="2601EAB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76" w:type="dxa"/>
          </w:tcPr>
          <w:p w14:paraId="3296EA0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Договаривается и принимает роль в игре со сверстниками, соблюдает ролевое поведение, проявляет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инициативу в игре, обогащает сюжет.</w:t>
            </w:r>
          </w:p>
        </w:tc>
        <w:tc>
          <w:tcPr>
            <w:tcW w:w="485" w:type="dxa"/>
          </w:tcPr>
          <w:p w14:paraId="629C6C6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5F67F4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7C7ECAC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735D5F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75D211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ACB657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34D4B521" w14:textId="77777777">
        <w:tc>
          <w:tcPr>
            <w:tcW w:w="540" w:type="dxa"/>
          </w:tcPr>
          <w:p w14:paraId="007ADFE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1776" w:type="dxa"/>
          </w:tcPr>
          <w:p w14:paraId="04ECD60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возможности, соблюдает правила и преодолевают трудности в играх с правилами, может объяснить сверстнику правила игры.</w:t>
            </w:r>
          </w:p>
        </w:tc>
        <w:tc>
          <w:tcPr>
            <w:tcW w:w="485" w:type="dxa"/>
          </w:tcPr>
          <w:p w14:paraId="0CDB58A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5E4038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767D68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59D8A2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7C8D75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EFA567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0A81603F" w14:textId="77777777">
        <w:tc>
          <w:tcPr>
            <w:tcW w:w="540" w:type="dxa"/>
          </w:tcPr>
          <w:p w14:paraId="5F3583E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776" w:type="dxa"/>
          </w:tcPr>
          <w:p w14:paraId="2312621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Следит за опрятностью своего внешнего вида. Не нуждается в помощи взрослого в одевании, раздевании, приеме пищи, выполнении гигиенических процедур.</w:t>
            </w:r>
          </w:p>
        </w:tc>
        <w:tc>
          <w:tcPr>
            <w:tcW w:w="485" w:type="dxa"/>
          </w:tcPr>
          <w:p w14:paraId="13496A5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281539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367176D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39E9EB6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DF8CD9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2CF33D3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49B6802C" w14:textId="77777777">
        <w:tc>
          <w:tcPr>
            <w:tcW w:w="12316" w:type="dxa"/>
            <w:gridSpan w:val="2"/>
          </w:tcPr>
          <w:p w14:paraId="205619DE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показатель (среднее значение)</w:t>
            </w:r>
          </w:p>
        </w:tc>
        <w:tc>
          <w:tcPr>
            <w:tcW w:w="485" w:type="dxa"/>
          </w:tcPr>
          <w:p w14:paraId="222B305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6DEA598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278E39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2C0BC9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37102D1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29FDB8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95FEA8E" w14:textId="77777777" w:rsidR="00D27474" w:rsidRDefault="00D27474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FB640DF" w14:textId="77777777" w:rsidR="00D27474" w:rsidRDefault="006A7AB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Образовательная область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«Познавательное  развитие»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1"/>
        <w:gridCol w:w="11793"/>
        <w:gridCol w:w="504"/>
        <w:gridCol w:w="457"/>
        <w:gridCol w:w="523"/>
        <w:gridCol w:w="474"/>
        <w:gridCol w:w="500"/>
        <w:gridCol w:w="466"/>
      </w:tblGrid>
      <w:tr w:rsidR="00D27474" w14:paraId="745DD359" w14:textId="77777777">
        <w:trPr>
          <w:trHeight w:val="98"/>
        </w:trPr>
        <w:tc>
          <w:tcPr>
            <w:tcW w:w="541" w:type="dxa"/>
            <w:vMerge w:val="restart"/>
          </w:tcPr>
          <w:p w14:paraId="3DE38B7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93" w:type="dxa"/>
            <w:vMerge w:val="restart"/>
          </w:tcPr>
          <w:p w14:paraId="5D69658F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развития</w:t>
            </w:r>
          </w:p>
        </w:tc>
        <w:tc>
          <w:tcPr>
            <w:tcW w:w="1484" w:type="dxa"/>
            <w:gridSpan w:val="3"/>
          </w:tcPr>
          <w:p w14:paraId="2F6A144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1440" w:type="dxa"/>
            <w:gridSpan w:val="3"/>
          </w:tcPr>
          <w:p w14:paraId="13991F9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D27474" w14:paraId="64F2702D" w14:textId="77777777">
        <w:trPr>
          <w:trHeight w:val="121"/>
        </w:trPr>
        <w:tc>
          <w:tcPr>
            <w:tcW w:w="541" w:type="dxa"/>
            <w:vMerge/>
          </w:tcPr>
          <w:p w14:paraId="4E81E1F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93" w:type="dxa"/>
            <w:vMerge/>
          </w:tcPr>
          <w:p w14:paraId="67C6721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43146A8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57" w:type="dxa"/>
          </w:tcPr>
          <w:p w14:paraId="0148568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23" w:type="dxa"/>
          </w:tcPr>
          <w:p w14:paraId="4F2D22F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74" w:type="dxa"/>
          </w:tcPr>
          <w:p w14:paraId="11A2F2A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00" w:type="dxa"/>
          </w:tcPr>
          <w:p w14:paraId="3343302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66" w:type="dxa"/>
          </w:tcPr>
          <w:p w14:paraId="339B395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</w:tr>
      <w:tr w:rsidR="00D27474" w14:paraId="07230463" w14:textId="77777777">
        <w:tc>
          <w:tcPr>
            <w:tcW w:w="541" w:type="dxa"/>
          </w:tcPr>
          <w:p w14:paraId="43C65E71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93" w:type="dxa"/>
          </w:tcPr>
          <w:p w14:paraId="2C21E4B3" w14:textId="77777777" w:rsidR="00D27474" w:rsidRDefault="006A7AB8">
            <w:pPr>
              <w:spacing w:after="0" w:line="240" w:lineRule="auto"/>
              <w:ind w:left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познавательный интерес в быту и в организации деятельности, имеет способы определения  свойств незнакомых предметов.</w:t>
            </w:r>
          </w:p>
        </w:tc>
        <w:tc>
          <w:tcPr>
            <w:tcW w:w="504" w:type="dxa"/>
          </w:tcPr>
          <w:p w14:paraId="2B4F841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248B30C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0ADA6A7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7833A8A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70DA02C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6AA87A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9E6D9B1" w14:textId="77777777">
        <w:tc>
          <w:tcPr>
            <w:tcW w:w="541" w:type="dxa"/>
          </w:tcPr>
          <w:p w14:paraId="656C010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3" w:type="dxa"/>
          </w:tcPr>
          <w:p w14:paraId="7B70A38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свое имя и фамилию, страну и адрес проживания, имена и фамилии родителей, их место работы и род занятия, свое ближайшее окружение.</w:t>
            </w:r>
          </w:p>
        </w:tc>
        <w:tc>
          <w:tcPr>
            <w:tcW w:w="504" w:type="dxa"/>
          </w:tcPr>
          <w:p w14:paraId="2B3DD25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7DBB809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1D41F08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05B5880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202FEFE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A131A5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1F302D5D" w14:textId="77777777">
        <w:tc>
          <w:tcPr>
            <w:tcW w:w="541" w:type="dxa"/>
          </w:tcPr>
          <w:p w14:paraId="283A43D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93" w:type="dxa"/>
          </w:tcPr>
          <w:p w14:paraId="5E48DE7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герб, флаг России, Ростовской области. Может назвать некоторые государственные праздники и их значение в жизни граждан России.</w:t>
            </w:r>
          </w:p>
        </w:tc>
        <w:tc>
          <w:tcPr>
            <w:tcW w:w="504" w:type="dxa"/>
          </w:tcPr>
          <w:p w14:paraId="2C8BCC9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0A3436F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102C619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11A9A85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34ACD9F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631CA7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3E97B4DB" w14:textId="77777777">
        <w:tc>
          <w:tcPr>
            <w:tcW w:w="541" w:type="dxa"/>
          </w:tcPr>
          <w:p w14:paraId="16491A3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93" w:type="dxa"/>
          </w:tcPr>
          <w:p w14:paraId="0D80344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Может назвать некоторые достопримечательности Ростовской области и родного поселка.</w:t>
            </w:r>
          </w:p>
        </w:tc>
        <w:tc>
          <w:tcPr>
            <w:tcW w:w="504" w:type="dxa"/>
          </w:tcPr>
          <w:p w14:paraId="0A6288C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0124D20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7C99B9F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30813D9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6925641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A7E693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6C0F48E5" w14:textId="77777777">
        <w:tc>
          <w:tcPr>
            <w:tcW w:w="541" w:type="dxa"/>
          </w:tcPr>
          <w:p w14:paraId="5D0206C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3" w:type="dxa"/>
          </w:tcPr>
          <w:p w14:paraId="31CAFC9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Имеет знания об истории и культуре Донского края.</w:t>
            </w:r>
          </w:p>
        </w:tc>
        <w:tc>
          <w:tcPr>
            <w:tcW w:w="504" w:type="dxa"/>
          </w:tcPr>
          <w:p w14:paraId="5349608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4109314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18B42B8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52F7103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6B35177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6ED13C9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30558A94" w14:textId="77777777">
        <w:tc>
          <w:tcPr>
            <w:tcW w:w="541" w:type="dxa"/>
          </w:tcPr>
          <w:p w14:paraId="216C6EC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93" w:type="dxa"/>
          </w:tcPr>
          <w:p w14:paraId="57E1BBC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представление о космосе, планете Земля.</w:t>
            </w:r>
          </w:p>
        </w:tc>
        <w:tc>
          <w:tcPr>
            <w:tcW w:w="504" w:type="dxa"/>
          </w:tcPr>
          <w:p w14:paraId="09EE919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20536FA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BEFE6F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7D7C3E2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2269A01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492F22C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4FE96753" w14:textId="77777777">
        <w:tc>
          <w:tcPr>
            <w:tcW w:w="541" w:type="dxa"/>
          </w:tcPr>
          <w:p w14:paraId="5CB20D4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3" w:type="dxa"/>
          </w:tcPr>
          <w:p w14:paraId="35B461DE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и называет зверей, птиц, пресмыкающихся, земноводных, насекомых.</w:t>
            </w:r>
          </w:p>
        </w:tc>
        <w:tc>
          <w:tcPr>
            <w:tcW w:w="504" w:type="dxa"/>
          </w:tcPr>
          <w:p w14:paraId="641B4BE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063BB6F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3BE7A1C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403582D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5FEA4DF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3ABF173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27219C00" w14:textId="77777777">
        <w:tc>
          <w:tcPr>
            <w:tcW w:w="541" w:type="dxa"/>
          </w:tcPr>
          <w:p w14:paraId="482DC1A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93" w:type="dxa"/>
          </w:tcPr>
          <w:p w14:paraId="1E6B101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Количественный и порядковый счет в пределах 20, знает состав числа до 10 из единиц и из двух меньших.</w:t>
            </w:r>
          </w:p>
        </w:tc>
        <w:tc>
          <w:tcPr>
            <w:tcW w:w="504" w:type="dxa"/>
          </w:tcPr>
          <w:p w14:paraId="0C5515D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373326D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4065716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0EBD375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0C00EF2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1AE3904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1708B95D" w14:textId="77777777">
        <w:tc>
          <w:tcPr>
            <w:tcW w:w="541" w:type="dxa"/>
          </w:tcPr>
          <w:p w14:paraId="4F6A810B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3" w:type="dxa"/>
          </w:tcPr>
          <w:p w14:paraId="43E5630E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Составляет и решает задачи в одно действие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«+», пользуется цифрами и арифметическими знаками.</w:t>
            </w:r>
          </w:p>
        </w:tc>
        <w:tc>
          <w:tcPr>
            <w:tcW w:w="504" w:type="dxa"/>
          </w:tcPr>
          <w:p w14:paraId="5215E4A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2CF2C3D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784F3C9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12D5070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117BC08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39505B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D8E515C" w14:textId="77777777">
        <w:tc>
          <w:tcPr>
            <w:tcW w:w="541" w:type="dxa"/>
          </w:tcPr>
          <w:p w14:paraId="44BBD8A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3" w:type="dxa"/>
          </w:tcPr>
          <w:p w14:paraId="7572B35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способы измерения величины, длинны, массы. Пользуется условной меркой.</w:t>
            </w:r>
          </w:p>
        </w:tc>
        <w:tc>
          <w:tcPr>
            <w:tcW w:w="504" w:type="dxa"/>
          </w:tcPr>
          <w:p w14:paraId="4C57E1E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62835E1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64BCC6F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392A815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2EB0F7F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5625A74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17D38D21" w14:textId="77777777">
        <w:tc>
          <w:tcPr>
            <w:tcW w:w="541" w:type="dxa"/>
          </w:tcPr>
          <w:p w14:paraId="57D4341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3" w:type="dxa"/>
          </w:tcPr>
          <w:p w14:paraId="02DEAE4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отрезок, угол, круг, овал, многоугольник, шар, куб, проводит их сравнение.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делить фигуры на несколько частей и составлять целое.</w:t>
            </w:r>
          </w:p>
        </w:tc>
        <w:tc>
          <w:tcPr>
            <w:tcW w:w="504" w:type="dxa"/>
          </w:tcPr>
          <w:p w14:paraId="33D0601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5C030FB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7C7F13F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322E73F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3B2417F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72B7FF8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4D5144CA" w14:textId="77777777">
        <w:tc>
          <w:tcPr>
            <w:tcW w:w="541" w:type="dxa"/>
          </w:tcPr>
          <w:p w14:paraId="29D9FAC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93" w:type="dxa"/>
          </w:tcPr>
          <w:p w14:paraId="2A76DC0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временные отношения: день-неделя, месяц, минута-ча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часам), последовательность времен года и дней недели.</w:t>
            </w:r>
          </w:p>
        </w:tc>
        <w:tc>
          <w:tcPr>
            <w:tcW w:w="504" w:type="dxa"/>
          </w:tcPr>
          <w:p w14:paraId="2CE36DF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2BFEF89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6F92D05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6E4F17C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6B512C4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41B7B2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264C5015" w14:textId="77777777">
        <w:tc>
          <w:tcPr>
            <w:tcW w:w="12334" w:type="dxa"/>
            <w:gridSpan w:val="2"/>
          </w:tcPr>
          <w:p w14:paraId="41C8D23F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показатель (среднее значение)</w:t>
            </w:r>
          </w:p>
        </w:tc>
        <w:tc>
          <w:tcPr>
            <w:tcW w:w="504" w:type="dxa"/>
          </w:tcPr>
          <w:p w14:paraId="5036A50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</w:tcPr>
          <w:p w14:paraId="5B67190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14:paraId="1D38D11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</w:tcPr>
          <w:p w14:paraId="27B9BF7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14:paraId="1BF1F6F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14:paraId="2C9D36C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8A907E6" w14:textId="77777777" w:rsidR="00D27474" w:rsidRDefault="00D27474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7A0ED53" w14:textId="77777777" w:rsidR="00D27474" w:rsidRDefault="006A7AB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Образовательная область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«Речевое развитие»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51"/>
        <w:gridCol w:w="11820"/>
        <w:gridCol w:w="511"/>
        <w:gridCol w:w="449"/>
        <w:gridCol w:w="541"/>
        <w:gridCol w:w="452"/>
        <w:gridCol w:w="494"/>
        <w:gridCol w:w="479"/>
      </w:tblGrid>
      <w:tr w:rsidR="00D27474" w14:paraId="4B0F3B5D" w14:textId="77777777">
        <w:trPr>
          <w:trHeight w:val="157"/>
        </w:trPr>
        <w:tc>
          <w:tcPr>
            <w:tcW w:w="551" w:type="dxa"/>
            <w:vMerge w:val="restart"/>
          </w:tcPr>
          <w:p w14:paraId="23BD832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820" w:type="dxa"/>
            <w:vMerge w:val="restart"/>
          </w:tcPr>
          <w:p w14:paraId="385CA47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развития</w:t>
            </w:r>
          </w:p>
        </w:tc>
        <w:tc>
          <w:tcPr>
            <w:tcW w:w="1501" w:type="dxa"/>
            <w:gridSpan w:val="3"/>
          </w:tcPr>
          <w:p w14:paraId="551E3F6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1425" w:type="dxa"/>
            <w:gridSpan w:val="3"/>
          </w:tcPr>
          <w:p w14:paraId="0473018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D27474" w14:paraId="2FBEEA68" w14:textId="77777777">
        <w:trPr>
          <w:trHeight w:val="195"/>
        </w:trPr>
        <w:tc>
          <w:tcPr>
            <w:tcW w:w="551" w:type="dxa"/>
            <w:vMerge/>
          </w:tcPr>
          <w:p w14:paraId="2265410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0" w:type="dxa"/>
            <w:vMerge/>
          </w:tcPr>
          <w:p w14:paraId="217C155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</w:tcPr>
          <w:p w14:paraId="304A7641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9" w:type="dxa"/>
          </w:tcPr>
          <w:p w14:paraId="33A76D7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41" w:type="dxa"/>
          </w:tcPr>
          <w:p w14:paraId="391E22A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52" w:type="dxa"/>
          </w:tcPr>
          <w:p w14:paraId="542426A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94" w:type="dxa"/>
          </w:tcPr>
          <w:p w14:paraId="09EBA12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79" w:type="dxa"/>
          </w:tcPr>
          <w:p w14:paraId="2F92D9EB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</w:tr>
      <w:tr w:rsidR="00D27474" w14:paraId="41EB87AB" w14:textId="77777777">
        <w:tc>
          <w:tcPr>
            <w:tcW w:w="551" w:type="dxa"/>
          </w:tcPr>
          <w:p w14:paraId="4A33700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20" w:type="dxa"/>
          </w:tcPr>
          <w:p w14:paraId="325E5527" w14:textId="77777777" w:rsidR="00D27474" w:rsidRDefault="006A7AB8">
            <w:pPr>
              <w:spacing w:after="0" w:line="240" w:lineRule="auto"/>
              <w:ind w:left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некоторые жанры детской литературы, имеет предпочтение в жанре воспринимаемых  текстов, может интонационно выразительно продекламировать небольшой текст.</w:t>
            </w:r>
          </w:p>
        </w:tc>
        <w:tc>
          <w:tcPr>
            <w:tcW w:w="511" w:type="dxa"/>
          </w:tcPr>
          <w:p w14:paraId="67F5760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14:paraId="4EBD177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47395FC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14:paraId="7F1B6C2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5A118D8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E6F611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F7A8FB2" w14:textId="77777777">
        <w:tc>
          <w:tcPr>
            <w:tcW w:w="551" w:type="dxa"/>
          </w:tcPr>
          <w:p w14:paraId="03C0717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20" w:type="dxa"/>
          </w:tcPr>
          <w:p w14:paraId="08CE44AB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Пересказывает и декламирует небольшие литературные произведения, составляет по плану и образцу рассказы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предметах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сюжетной картинке.</w:t>
            </w:r>
          </w:p>
        </w:tc>
        <w:tc>
          <w:tcPr>
            <w:tcW w:w="511" w:type="dxa"/>
          </w:tcPr>
          <w:p w14:paraId="6C2D047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14:paraId="16108FB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1465199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14:paraId="0593C11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1062BC1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36D75F9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3E4E6BC6" w14:textId="77777777">
        <w:tc>
          <w:tcPr>
            <w:tcW w:w="551" w:type="dxa"/>
          </w:tcPr>
          <w:p w14:paraId="1BE7A53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820" w:type="dxa"/>
          </w:tcPr>
          <w:p w14:paraId="20B8F04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звук, слог, слово, предложение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511" w:type="dxa"/>
          </w:tcPr>
          <w:p w14:paraId="71E7162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14:paraId="4949DD1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31B4809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14:paraId="74B71A7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2F803F9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61492B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289EBA82" w14:textId="77777777">
        <w:tc>
          <w:tcPr>
            <w:tcW w:w="551" w:type="dxa"/>
          </w:tcPr>
          <w:p w14:paraId="6189623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20" w:type="dxa"/>
          </w:tcPr>
          <w:p w14:paraId="6E89EFA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 необходимости обосновать свой выбор. Употребляет обобщающие слова, синонимы, антонимы, сложные предложения.</w:t>
            </w:r>
          </w:p>
        </w:tc>
        <w:tc>
          <w:tcPr>
            <w:tcW w:w="511" w:type="dxa"/>
          </w:tcPr>
          <w:p w14:paraId="3CBB0C4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14:paraId="6ED274A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1AD11BD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14:paraId="6326729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55077A2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1AE6F05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63C7D350" w14:textId="77777777">
        <w:tc>
          <w:tcPr>
            <w:tcW w:w="12371" w:type="dxa"/>
            <w:gridSpan w:val="2"/>
          </w:tcPr>
          <w:p w14:paraId="6C65C79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показатель (среднее значение)</w:t>
            </w:r>
          </w:p>
        </w:tc>
        <w:tc>
          <w:tcPr>
            <w:tcW w:w="511" w:type="dxa"/>
          </w:tcPr>
          <w:p w14:paraId="17A6FF2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14:paraId="7C97CC4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6685318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14:paraId="1EC9478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2AC9F73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211CAA8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4029A14" w14:textId="77777777" w:rsidR="00D27474" w:rsidRDefault="00D27474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2DDA7F6" w14:textId="77777777" w:rsidR="00D27474" w:rsidRDefault="006A7AB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Образовательная область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«Физическое  развитие»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53"/>
        <w:gridCol w:w="11864"/>
        <w:gridCol w:w="508"/>
        <w:gridCol w:w="446"/>
        <w:gridCol w:w="538"/>
        <w:gridCol w:w="460"/>
        <w:gridCol w:w="473"/>
        <w:gridCol w:w="489"/>
      </w:tblGrid>
      <w:tr w:rsidR="00D27474" w14:paraId="5D268E28" w14:textId="77777777">
        <w:trPr>
          <w:trHeight w:val="109"/>
        </w:trPr>
        <w:tc>
          <w:tcPr>
            <w:tcW w:w="553" w:type="dxa"/>
            <w:vMerge w:val="restart"/>
          </w:tcPr>
          <w:p w14:paraId="3C81792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864" w:type="dxa"/>
            <w:vMerge w:val="restart"/>
          </w:tcPr>
          <w:p w14:paraId="4E10F56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развития</w:t>
            </w:r>
          </w:p>
        </w:tc>
        <w:tc>
          <w:tcPr>
            <w:tcW w:w="1492" w:type="dxa"/>
            <w:gridSpan w:val="3"/>
          </w:tcPr>
          <w:p w14:paraId="7BA43BE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1422" w:type="dxa"/>
            <w:gridSpan w:val="3"/>
          </w:tcPr>
          <w:p w14:paraId="669AD69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D27474" w14:paraId="2B353373" w14:textId="77777777">
        <w:trPr>
          <w:trHeight w:val="195"/>
        </w:trPr>
        <w:tc>
          <w:tcPr>
            <w:tcW w:w="553" w:type="dxa"/>
            <w:vMerge/>
          </w:tcPr>
          <w:p w14:paraId="2B287CA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64" w:type="dxa"/>
            <w:vMerge/>
          </w:tcPr>
          <w:p w14:paraId="4B440B7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14:paraId="0C79599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6" w:type="dxa"/>
          </w:tcPr>
          <w:p w14:paraId="266E723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38" w:type="dxa"/>
          </w:tcPr>
          <w:p w14:paraId="761F52BB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0" w:type="dxa"/>
          </w:tcPr>
          <w:p w14:paraId="2AB5D21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73" w:type="dxa"/>
          </w:tcPr>
          <w:p w14:paraId="1C495D1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89" w:type="dxa"/>
          </w:tcPr>
          <w:p w14:paraId="4585706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</w:tr>
      <w:tr w:rsidR="00D27474" w14:paraId="622192D1" w14:textId="77777777">
        <w:tc>
          <w:tcPr>
            <w:tcW w:w="553" w:type="dxa"/>
          </w:tcPr>
          <w:p w14:paraId="3303801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4" w:type="dxa"/>
          </w:tcPr>
          <w:p w14:paraId="2854FC58" w14:textId="77777777" w:rsidR="00D27474" w:rsidRDefault="006A7AB8">
            <w:pPr>
              <w:spacing w:after="0" w:line="240" w:lineRule="auto"/>
              <w:ind w:left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о принципах здорового образа жизни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активность, закаливание, здоровое питание, правильная осанка) и старается их соблюдать.</w:t>
            </w:r>
          </w:p>
        </w:tc>
        <w:tc>
          <w:tcPr>
            <w:tcW w:w="508" w:type="dxa"/>
          </w:tcPr>
          <w:p w14:paraId="5F61929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3D415D6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0FAA361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0FEA67E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2EA1B8D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0D3C6CA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6C955CEB" w14:textId="77777777">
        <w:tc>
          <w:tcPr>
            <w:tcW w:w="553" w:type="dxa"/>
          </w:tcPr>
          <w:p w14:paraId="3D0A4CB2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4" w:type="dxa"/>
          </w:tcPr>
          <w:p w14:paraId="4F2D0A4D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атрибуты некоторых видов спорта, имеет предпочтение в выборе подвижных игр с правилами.</w:t>
            </w:r>
          </w:p>
        </w:tc>
        <w:tc>
          <w:tcPr>
            <w:tcW w:w="508" w:type="dxa"/>
          </w:tcPr>
          <w:p w14:paraId="0DF10A5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7325467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780D7E9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38BFA4E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2B26179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6F640EB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49747921" w14:textId="77777777">
        <w:tc>
          <w:tcPr>
            <w:tcW w:w="553" w:type="dxa"/>
          </w:tcPr>
          <w:p w14:paraId="391A8681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4" w:type="dxa"/>
          </w:tcPr>
          <w:p w14:paraId="49A6C25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ОРУ  по собственной инициативе, согласует движение рук и ног.</w:t>
            </w:r>
          </w:p>
        </w:tc>
        <w:tc>
          <w:tcPr>
            <w:tcW w:w="508" w:type="dxa"/>
          </w:tcPr>
          <w:p w14:paraId="1D79E49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684320B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7249E3B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17B2C7C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40A678A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4D6F7F5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592FC1CA" w14:textId="77777777">
        <w:tc>
          <w:tcPr>
            <w:tcW w:w="553" w:type="dxa"/>
          </w:tcPr>
          <w:p w14:paraId="1457C8FF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4" w:type="dxa"/>
          </w:tcPr>
          <w:p w14:paraId="06C6A89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прыгать в длину с места и с разбега, через скакалку.</w:t>
            </w:r>
          </w:p>
        </w:tc>
        <w:tc>
          <w:tcPr>
            <w:tcW w:w="508" w:type="dxa"/>
          </w:tcPr>
          <w:p w14:paraId="0E3E8D6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10C3C5D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4189BAF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5BD7A61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7B0AEDC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6D510B6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23B1EC8E" w14:textId="77777777">
        <w:tc>
          <w:tcPr>
            <w:tcW w:w="553" w:type="dxa"/>
          </w:tcPr>
          <w:p w14:paraId="182A4BF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4" w:type="dxa"/>
          </w:tcPr>
          <w:p w14:paraId="29B0CD3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перестраиваться в 3-4 колонны, в 2-3 круга на ходу, в 2 шеренги после перерасчета, соблюдает интервалы в передвижении.</w:t>
            </w:r>
          </w:p>
        </w:tc>
        <w:tc>
          <w:tcPr>
            <w:tcW w:w="508" w:type="dxa"/>
          </w:tcPr>
          <w:p w14:paraId="7EBDC7A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51A1BB4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449B13D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0C5633D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6210AE0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34F12F5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5AE2EEA5" w14:textId="77777777">
        <w:tc>
          <w:tcPr>
            <w:tcW w:w="553" w:type="dxa"/>
          </w:tcPr>
          <w:p w14:paraId="7BCCD62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4" w:type="dxa"/>
          </w:tcPr>
          <w:p w14:paraId="7C409CD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метать предметы правой и левой рукой в вертикальную и горизонтальную цель, отбивает и ловит мяч.</w:t>
            </w:r>
          </w:p>
        </w:tc>
        <w:tc>
          <w:tcPr>
            <w:tcW w:w="508" w:type="dxa"/>
          </w:tcPr>
          <w:p w14:paraId="55CCC12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2B1A330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27239EA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1C8A5F1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036E907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43A98F1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0C90BA35" w14:textId="77777777">
        <w:tc>
          <w:tcPr>
            <w:tcW w:w="12417" w:type="dxa"/>
            <w:gridSpan w:val="2"/>
          </w:tcPr>
          <w:p w14:paraId="4EEA1DD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показатель (среднее значение)</w:t>
            </w:r>
          </w:p>
        </w:tc>
        <w:tc>
          <w:tcPr>
            <w:tcW w:w="508" w:type="dxa"/>
          </w:tcPr>
          <w:p w14:paraId="06886CA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3ABDBD9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1C1FA2D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</w:tcPr>
          <w:p w14:paraId="04B739E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0433EE1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9" w:type="dxa"/>
          </w:tcPr>
          <w:p w14:paraId="5741A62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7443D07" w14:textId="77777777" w:rsidR="00D27474" w:rsidRDefault="00D27474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FE5EABD" w14:textId="77777777" w:rsidR="00D27474" w:rsidRDefault="006A7AB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Образовательная область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Художественное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эстетическое»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1893"/>
        <w:gridCol w:w="536"/>
        <w:gridCol w:w="451"/>
        <w:gridCol w:w="504"/>
        <w:gridCol w:w="504"/>
        <w:gridCol w:w="463"/>
        <w:gridCol w:w="495"/>
      </w:tblGrid>
      <w:tr w:rsidR="00D27474" w14:paraId="4736ADAF" w14:textId="77777777">
        <w:trPr>
          <w:trHeight w:val="342"/>
        </w:trPr>
        <w:tc>
          <w:tcPr>
            <w:tcW w:w="540" w:type="dxa"/>
            <w:vMerge w:val="restart"/>
          </w:tcPr>
          <w:p w14:paraId="326B538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893" w:type="dxa"/>
            <w:vMerge w:val="restart"/>
          </w:tcPr>
          <w:p w14:paraId="5A6FB65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 развития</w:t>
            </w:r>
          </w:p>
        </w:tc>
        <w:tc>
          <w:tcPr>
            <w:tcW w:w="1491" w:type="dxa"/>
            <w:gridSpan w:val="3"/>
          </w:tcPr>
          <w:p w14:paraId="0AB3C53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1462" w:type="dxa"/>
            <w:gridSpan w:val="3"/>
          </w:tcPr>
          <w:p w14:paraId="2DA2522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D27474" w14:paraId="732EA0D9" w14:textId="77777777">
        <w:trPr>
          <w:trHeight w:val="195"/>
        </w:trPr>
        <w:tc>
          <w:tcPr>
            <w:tcW w:w="540" w:type="dxa"/>
            <w:vMerge/>
          </w:tcPr>
          <w:p w14:paraId="17B1F4A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93" w:type="dxa"/>
            <w:vMerge/>
          </w:tcPr>
          <w:p w14:paraId="2103A1F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</w:tcPr>
          <w:p w14:paraId="2368EE1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51" w:type="dxa"/>
          </w:tcPr>
          <w:p w14:paraId="0B821FF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04" w:type="dxa"/>
          </w:tcPr>
          <w:p w14:paraId="1A1181D4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04" w:type="dxa"/>
          </w:tcPr>
          <w:p w14:paraId="2CAE6AD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3" w:type="dxa"/>
          </w:tcPr>
          <w:p w14:paraId="3A45CF9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95" w:type="dxa"/>
          </w:tcPr>
          <w:p w14:paraId="233995A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</w:tr>
      <w:tr w:rsidR="00D27474" w14:paraId="584569AF" w14:textId="77777777">
        <w:tc>
          <w:tcPr>
            <w:tcW w:w="540" w:type="dxa"/>
          </w:tcPr>
          <w:p w14:paraId="5EDD90B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3" w:type="dxa"/>
          </w:tcPr>
          <w:p w14:paraId="75061EFC" w14:textId="77777777" w:rsidR="00D27474" w:rsidRDefault="006A7AB8">
            <w:pPr>
              <w:spacing w:after="0" w:line="240" w:lineRule="auto"/>
              <w:ind w:left="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некоторые виды искусства, имеет предпочтение в выборе вида искусства для восприятия, эмоционально реагирует в процессе восприятия.</w:t>
            </w:r>
          </w:p>
        </w:tc>
        <w:tc>
          <w:tcPr>
            <w:tcW w:w="536" w:type="dxa"/>
          </w:tcPr>
          <w:p w14:paraId="06DFAD9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E1295F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3A106CC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232A5A7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2ADDACA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15361EB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96AD213" w14:textId="77777777">
        <w:tc>
          <w:tcPr>
            <w:tcW w:w="540" w:type="dxa"/>
          </w:tcPr>
          <w:p w14:paraId="79F44D8A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3" w:type="dxa"/>
          </w:tcPr>
          <w:p w14:paraId="2C4FA7B6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направления народного творчества, может использовать их элементы в театрализованной деятельности.</w:t>
            </w:r>
          </w:p>
        </w:tc>
        <w:tc>
          <w:tcPr>
            <w:tcW w:w="536" w:type="dxa"/>
          </w:tcPr>
          <w:p w14:paraId="06E1BF4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1D737ED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72D6414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2093BAC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5E70562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16A6006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21A785BF" w14:textId="77777777">
        <w:tc>
          <w:tcPr>
            <w:tcW w:w="540" w:type="dxa"/>
          </w:tcPr>
          <w:p w14:paraId="120A0E81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93" w:type="dxa"/>
          </w:tcPr>
          <w:p w14:paraId="26DB180C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Создает модели одного и того же предмета из разных видов конструктора и бумаги по рисунку и словесной инструкции.</w:t>
            </w:r>
          </w:p>
        </w:tc>
        <w:tc>
          <w:tcPr>
            <w:tcW w:w="536" w:type="dxa"/>
          </w:tcPr>
          <w:p w14:paraId="3E364C2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413DB5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48D37A4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740669B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3512FB6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3443A1E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46D8401E" w14:textId="77777777">
        <w:tc>
          <w:tcPr>
            <w:tcW w:w="540" w:type="dxa"/>
          </w:tcPr>
          <w:p w14:paraId="32C2ADE7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93" w:type="dxa"/>
          </w:tcPr>
          <w:p w14:paraId="719655A0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Создает индивидуальные и коллективные рисунки и декоративные композиции, используя разные материалы и способы создания.</w:t>
            </w:r>
          </w:p>
        </w:tc>
        <w:tc>
          <w:tcPr>
            <w:tcW w:w="536" w:type="dxa"/>
          </w:tcPr>
          <w:p w14:paraId="2F5FCBBE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0918122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7B7D9C7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1CE763F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73F27DCD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38D10C7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C6AAD35" w14:textId="77777777">
        <w:tc>
          <w:tcPr>
            <w:tcW w:w="540" w:type="dxa"/>
          </w:tcPr>
          <w:p w14:paraId="7120A7A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93" w:type="dxa"/>
          </w:tcPr>
          <w:p w14:paraId="0CCC6299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пользуется ножницами, может резать по извилистой линии, по кругу, может вырезать цепочку предметов из сложенной бумаги.</w:t>
            </w:r>
          </w:p>
        </w:tc>
        <w:tc>
          <w:tcPr>
            <w:tcW w:w="536" w:type="dxa"/>
          </w:tcPr>
          <w:p w14:paraId="17EF5297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5340178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5CD2E05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20F47A9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5E0EB8CF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75D4B68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4636D6FC" w14:textId="77777777">
        <w:tc>
          <w:tcPr>
            <w:tcW w:w="540" w:type="dxa"/>
          </w:tcPr>
          <w:p w14:paraId="2383C091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93" w:type="dxa"/>
          </w:tcPr>
          <w:p w14:paraId="107F4D53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выполнять танцевальные движения 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поочередное выбрасывание ног в прыжке, выставление ноги на пятку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полуприсяде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шаг с продвижение вперед и в кружении)</w:t>
            </w:r>
          </w:p>
        </w:tc>
        <w:tc>
          <w:tcPr>
            <w:tcW w:w="536" w:type="dxa"/>
          </w:tcPr>
          <w:p w14:paraId="7EC62A09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1347A70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3EDEEEC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097B86EA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62F3761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3105CA8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7ADD3BA4" w14:textId="77777777">
        <w:tc>
          <w:tcPr>
            <w:tcW w:w="540" w:type="dxa"/>
          </w:tcPr>
          <w:p w14:paraId="40E261C1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93" w:type="dxa"/>
          </w:tcPr>
          <w:p w14:paraId="47CD0BA5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Исполняет сольно и в ансамбле на детских музыкальных инструментах несложные песни и мелодии).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Может петь в сопровождении 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нструмента, индивидуально и коллективно. </w:t>
            </w:r>
          </w:p>
        </w:tc>
        <w:tc>
          <w:tcPr>
            <w:tcW w:w="536" w:type="dxa"/>
          </w:tcPr>
          <w:p w14:paraId="20448D50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00EDFDC6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452D41E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74457AB4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28813D82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01217048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7474" w14:paraId="1E635B72" w14:textId="77777777">
        <w:tc>
          <w:tcPr>
            <w:tcW w:w="12433" w:type="dxa"/>
            <w:gridSpan w:val="2"/>
          </w:tcPr>
          <w:p w14:paraId="1445F958" w14:textId="77777777" w:rsidR="00D27474" w:rsidRDefault="006A7A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Итоговый показатель (среднее значение)</w:t>
            </w:r>
          </w:p>
        </w:tc>
        <w:tc>
          <w:tcPr>
            <w:tcW w:w="536" w:type="dxa"/>
          </w:tcPr>
          <w:p w14:paraId="5B7B603C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2727D1A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3DA22D03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4" w:type="dxa"/>
          </w:tcPr>
          <w:p w14:paraId="11A59AEB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1934E025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</w:tcPr>
          <w:p w14:paraId="1C87BCD1" w14:textId="77777777" w:rsidR="00D27474" w:rsidRDefault="00D274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4B7DCC2" w14:textId="77777777" w:rsidR="00D27474" w:rsidRDefault="00D27474">
      <w:pPr>
        <w:tabs>
          <w:tab w:val="left" w:pos="8175"/>
        </w:tabs>
        <w:rPr>
          <w:sz w:val="24"/>
          <w:szCs w:val="24"/>
        </w:rPr>
      </w:pPr>
    </w:p>
    <w:p w14:paraId="7C9CEF17" w14:textId="77777777" w:rsidR="00D27474" w:rsidRDefault="00D27474">
      <w:pPr>
        <w:rPr>
          <w:sz w:val="18"/>
          <w:szCs w:val="18"/>
        </w:rPr>
      </w:pPr>
    </w:p>
    <w:sectPr w:rsidR="00D27474" w:rsidSect="004E4DC8">
      <w:pgSz w:w="16838" w:h="11906" w:orient="landscape"/>
      <w:pgMar w:top="850" w:right="466" w:bottom="850" w:left="465" w:header="708" w:footer="708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D629C" w14:textId="77777777" w:rsidR="00DC54D5" w:rsidRDefault="00DC54D5">
      <w:pPr>
        <w:spacing w:line="240" w:lineRule="auto"/>
      </w:pPr>
      <w:r>
        <w:separator/>
      </w:r>
    </w:p>
  </w:endnote>
  <w:endnote w:type="continuationSeparator" w:id="0">
    <w:p w14:paraId="1EF614A4" w14:textId="77777777" w:rsidR="00DC54D5" w:rsidRDefault="00DC5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48DF1" w14:textId="77777777" w:rsidR="00DC54D5" w:rsidRDefault="00DC54D5">
      <w:pPr>
        <w:spacing w:after="0"/>
      </w:pPr>
      <w:r>
        <w:separator/>
      </w:r>
    </w:p>
  </w:footnote>
  <w:footnote w:type="continuationSeparator" w:id="0">
    <w:p w14:paraId="42D004FC" w14:textId="77777777" w:rsidR="00DC54D5" w:rsidRDefault="00DC54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FFF960"/>
    <w:multiLevelType w:val="multilevel"/>
    <w:tmpl w:val="F7FFF960"/>
    <w:lvl w:ilvl="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FFFF7E90"/>
    <w:multiLevelType w:val="multilevel"/>
    <w:tmpl w:val="FFFF7E90"/>
    <w:lvl w:ilvl="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kern w:val="65534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00000009"/>
    <w:multiLevelType w:val="multilevel"/>
    <w:tmpl w:val="00000009"/>
    <w:lvl w:ilvl="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0000000A"/>
    <w:multiLevelType w:val="multilevel"/>
    <w:tmpl w:val="0000000A"/>
    <w:lvl w:ilvl="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0000000B"/>
    <w:multiLevelType w:val="multilevel"/>
    <w:tmpl w:val="0000000B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C"/>
    <w:multiLevelType w:val="multilevel"/>
    <w:tmpl w:val="0000000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D"/>
    <w:multiLevelType w:val="multilevel"/>
    <w:tmpl w:val="0000000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F"/>
    <w:multiLevelType w:val="multilevel"/>
    <w:tmpl w:val="0000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11"/>
    <w:multiLevelType w:val="multilevel"/>
    <w:tmpl w:val="000000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12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13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4"/>
    <w:multiLevelType w:val="multilevel"/>
    <w:tmpl w:val="000000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5"/>
    <w:multiLevelType w:val="multilevel"/>
    <w:tmpl w:val="000000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6"/>
    <w:multiLevelType w:val="multilevel"/>
    <w:tmpl w:val="00000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7"/>
    <w:multiLevelType w:val="multilevel"/>
    <w:tmpl w:val="0000001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8"/>
    <w:multiLevelType w:val="multilevel"/>
    <w:tmpl w:val="00000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9"/>
    <w:multiLevelType w:val="multilevel"/>
    <w:tmpl w:val="000000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A"/>
    <w:multiLevelType w:val="multilevel"/>
    <w:tmpl w:val="0000001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006A1EFD"/>
    <w:multiLevelType w:val="multilevel"/>
    <w:tmpl w:val="006A1EF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5140111"/>
    <w:multiLevelType w:val="multilevel"/>
    <w:tmpl w:val="051401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64250E8"/>
    <w:multiLevelType w:val="multilevel"/>
    <w:tmpl w:val="064250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7FA3C90"/>
    <w:multiLevelType w:val="multilevel"/>
    <w:tmpl w:val="07FA3C90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D7B5A66"/>
    <w:multiLevelType w:val="multilevel"/>
    <w:tmpl w:val="0D7B5A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E5931FC"/>
    <w:multiLevelType w:val="multilevel"/>
    <w:tmpl w:val="0E5931F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11C13A33"/>
    <w:multiLevelType w:val="multilevel"/>
    <w:tmpl w:val="11C13A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8DE452B"/>
    <w:multiLevelType w:val="multilevel"/>
    <w:tmpl w:val="18DE452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9272269"/>
    <w:multiLevelType w:val="multilevel"/>
    <w:tmpl w:val="1927226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EB65424"/>
    <w:multiLevelType w:val="multilevel"/>
    <w:tmpl w:val="1EB65424"/>
    <w:lvl w:ilvl="0">
      <w:start w:val="1"/>
      <w:numFmt w:val="decimal"/>
      <w:lvlText w:val="%1)"/>
      <w:lvlJc w:val="left"/>
      <w:pPr>
        <w:ind w:left="79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/>
      </w:rPr>
    </w:lvl>
    <w:lvl w:ilvl="1">
      <w:start w:val="1"/>
      <w:numFmt w:val="decimal"/>
      <w:lvlText w:val="%2."/>
      <w:lvlJc w:val="left"/>
      <w:pPr>
        <w:ind w:left="12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/>
      </w:rPr>
    </w:lvl>
    <w:lvl w:ilvl="2">
      <w:numFmt w:val="bullet"/>
      <w:lvlText w:val="•"/>
      <w:lvlJc w:val="left"/>
      <w:pPr>
        <w:ind w:left="2342" w:hanging="360"/>
      </w:pPr>
      <w:rPr>
        <w:rFonts w:hint="default"/>
        <w:lang w:val="ru-RU" w:eastAsia="en-US"/>
      </w:rPr>
    </w:lvl>
    <w:lvl w:ilvl="3">
      <w:numFmt w:val="bullet"/>
      <w:lvlText w:val="•"/>
      <w:lvlJc w:val="left"/>
      <w:pPr>
        <w:ind w:left="3425" w:hanging="360"/>
      </w:pPr>
      <w:rPr>
        <w:rFonts w:hint="default"/>
        <w:lang w:val="ru-RU" w:eastAsia="en-US"/>
      </w:rPr>
    </w:lvl>
    <w:lvl w:ilvl="4">
      <w:numFmt w:val="bullet"/>
      <w:lvlText w:val="•"/>
      <w:lvlJc w:val="left"/>
      <w:pPr>
        <w:ind w:left="4508" w:hanging="360"/>
      </w:pPr>
      <w:rPr>
        <w:rFonts w:hint="default"/>
        <w:lang w:val="ru-RU" w:eastAsia="en-US"/>
      </w:rPr>
    </w:lvl>
    <w:lvl w:ilvl="5">
      <w:numFmt w:val="bullet"/>
      <w:lvlText w:val="•"/>
      <w:lvlJc w:val="left"/>
      <w:pPr>
        <w:ind w:left="5591" w:hanging="360"/>
      </w:pPr>
      <w:rPr>
        <w:rFonts w:hint="default"/>
        <w:lang w:val="ru-RU" w:eastAsia="en-US"/>
      </w:rPr>
    </w:lvl>
    <w:lvl w:ilvl="6">
      <w:numFmt w:val="bullet"/>
      <w:lvlText w:val="•"/>
      <w:lvlJc w:val="left"/>
      <w:pPr>
        <w:ind w:left="6674" w:hanging="360"/>
      </w:pPr>
      <w:rPr>
        <w:rFonts w:hint="default"/>
        <w:lang w:val="ru-RU" w:eastAsia="en-US"/>
      </w:rPr>
    </w:lvl>
    <w:lvl w:ilvl="7">
      <w:numFmt w:val="bullet"/>
      <w:lvlText w:val="•"/>
      <w:lvlJc w:val="left"/>
      <w:pPr>
        <w:ind w:left="7757" w:hanging="360"/>
      </w:pPr>
      <w:rPr>
        <w:rFonts w:hint="default"/>
        <w:lang w:val="ru-RU" w:eastAsia="en-US"/>
      </w:rPr>
    </w:lvl>
    <w:lvl w:ilvl="8">
      <w:numFmt w:val="bullet"/>
      <w:lvlText w:val="•"/>
      <w:lvlJc w:val="left"/>
      <w:pPr>
        <w:ind w:left="8840" w:hanging="360"/>
      </w:pPr>
      <w:rPr>
        <w:rFonts w:hint="default"/>
        <w:lang w:val="ru-RU" w:eastAsia="en-US"/>
      </w:rPr>
    </w:lvl>
  </w:abstractNum>
  <w:abstractNum w:abstractNumId="32">
    <w:nsid w:val="23547D74"/>
    <w:multiLevelType w:val="multilevel"/>
    <w:tmpl w:val="23547D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5E2182D"/>
    <w:multiLevelType w:val="multilevel"/>
    <w:tmpl w:val="25E2182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6595C45"/>
    <w:multiLevelType w:val="multilevel"/>
    <w:tmpl w:val="26595C45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>
    <w:nsid w:val="29514A61"/>
    <w:multiLevelType w:val="multilevel"/>
    <w:tmpl w:val="29514A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9B83C8F"/>
    <w:multiLevelType w:val="multilevel"/>
    <w:tmpl w:val="29B83C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2077B73"/>
    <w:multiLevelType w:val="multilevel"/>
    <w:tmpl w:val="32077B7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32EA7DC6"/>
    <w:multiLevelType w:val="multilevel"/>
    <w:tmpl w:val="32EA7D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84C0D6C"/>
    <w:multiLevelType w:val="multilevel"/>
    <w:tmpl w:val="384C0D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970383E"/>
    <w:multiLevelType w:val="multilevel"/>
    <w:tmpl w:val="397038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9814774"/>
    <w:multiLevelType w:val="multilevel"/>
    <w:tmpl w:val="398147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DCD263A"/>
    <w:multiLevelType w:val="multilevel"/>
    <w:tmpl w:val="3DCD26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2D22D21"/>
    <w:multiLevelType w:val="multilevel"/>
    <w:tmpl w:val="42D22D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6BF5FC5"/>
    <w:multiLevelType w:val="multilevel"/>
    <w:tmpl w:val="46BF5F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3246591"/>
    <w:multiLevelType w:val="multilevel"/>
    <w:tmpl w:val="532465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3A479B0"/>
    <w:multiLevelType w:val="multilevel"/>
    <w:tmpl w:val="53A479B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589D49BF"/>
    <w:multiLevelType w:val="multilevel"/>
    <w:tmpl w:val="589D49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CA60E7B"/>
    <w:multiLevelType w:val="multilevel"/>
    <w:tmpl w:val="5CA60E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6260371"/>
    <w:multiLevelType w:val="multilevel"/>
    <w:tmpl w:val="6626037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8926E20"/>
    <w:multiLevelType w:val="multilevel"/>
    <w:tmpl w:val="68926E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9E82EEF"/>
    <w:multiLevelType w:val="multilevel"/>
    <w:tmpl w:val="69E82E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9F948DB"/>
    <w:multiLevelType w:val="multilevel"/>
    <w:tmpl w:val="69F948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AD379A1"/>
    <w:multiLevelType w:val="multilevel"/>
    <w:tmpl w:val="6AD379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8913664"/>
    <w:multiLevelType w:val="multilevel"/>
    <w:tmpl w:val="789136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B4962A8"/>
    <w:multiLevelType w:val="multilevel"/>
    <w:tmpl w:val="7B4962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587F3C"/>
    <w:multiLevelType w:val="multilevel"/>
    <w:tmpl w:val="7C587F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D2B37D9"/>
    <w:multiLevelType w:val="multilevel"/>
    <w:tmpl w:val="7D2B37D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53"/>
  </w:num>
  <w:num w:numId="3">
    <w:abstractNumId w:val="46"/>
  </w:num>
  <w:num w:numId="4">
    <w:abstractNumId w:val="2"/>
  </w:num>
  <w:num w:numId="5">
    <w:abstractNumId w:val="36"/>
  </w:num>
  <w:num w:numId="6">
    <w:abstractNumId w:val="56"/>
  </w:num>
  <w:num w:numId="7">
    <w:abstractNumId w:val="44"/>
  </w:num>
  <w:num w:numId="8">
    <w:abstractNumId w:val="40"/>
  </w:num>
  <w:num w:numId="9">
    <w:abstractNumId w:val="32"/>
  </w:num>
  <w:num w:numId="10">
    <w:abstractNumId w:val="50"/>
  </w:num>
  <w:num w:numId="11">
    <w:abstractNumId w:val="38"/>
  </w:num>
  <w:num w:numId="12">
    <w:abstractNumId w:val="35"/>
  </w:num>
  <w:num w:numId="13">
    <w:abstractNumId w:val="49"/>
  </w:num>
  <w:num w:numId="14">
    <w:abstractNumId w:val="3"/>
  </w:num>
  <w:num w:numId="15">
    <w:abstractNumId w:val="30"/>
  </w:num>
  <w:num w:numId="16">
    <w:abstractNumId w:val="47"/>
  </w:num>
  <w:num w:numId="17">
    <w:abstractNumId w:val="39"/>
  </w:num>
  <w:num w:numId="18">
    <w:abstractNumId w:val="55"/>
  </w:num>
  <w:num w:numId="19">
    <w:abstractNumId w:val="26"/>
  </w:num>
  <w:num w:numId="20">
    <w:abstractNumId w:val="48"/>
  </w:num>
  <w:num w:numId="21">
    <w:abstractNumId w:val="1"/>
  </w:num>
  <w:num w:numId="22">
    <w:abstractNumId w:val="4"/>
  </w:num>
  <w:num w:numId="23">
    <w:abstractNumId w:val="42"/>
  </w:num>
  <w:num w:numId="24">
    <w:abstractNumId w:val="33"/>
  </w:num>
  <w:num w:numId="25">
    <w:abstractNumId w:val="29"/>
  </w:num>
  <w:num w:numId="26">
    <w:abstractNumId w:val="37"/>
  </w:num>
  <w:num w:numId="27">
    <w:abstractNumId w:val="27"/>
  </w:num>
  <w:num w:numId="28">
    <w:abstractNumId w:val="28"/>
  </w:num>
  <w:num w:numId="29">
    <w:abstractNumId w:val="41"/>
  </w:num>
  <w:num w:numId="30">
    <w:abstractNumId w:val="25"/>
  </w:num>
  <w:num w:numId="31">
    <w:abstractNumId w:val="24"/>
  </w:num>
  <w:num w:numId="32">
    <w:abstractNumId w:val="54"/>
  </w:num>
  <w:num w:numId="33">
    <w:abstractNumId w:val="34"/>
  </w:num>
  <w:num w:numId="34">
    <w:abstractNumId w:val="51"/>
  </w:num>
  <w:num w:numId="35">
    <w:abstractNumId w:val="0"/>
  </w:num>
  <w:num w:numId="36">
    <w:abstractNumId w:val="5"/>
  </w:num>
  <w:num w:numId="37">
    <w:abstractNumId w:val="57"/>
  </w:num>
  <w:num w:numId="38">
    <w:abstractNumId w:val="45"/>
  </w:num>
  <w:num w:numId="39">
    <w:abstractNumId w:val="6"/>
  </w:num>
  <w:num w:numId="40">
    <w:abstractNumId w:val="7"/>
  </w:num>
  <w:num w:numId="41">
    <w:abstractNumId w:val="23"/>
  </w:num>
  <w:num w:numId="42">
    <w:abstractNumId w:val="22"/>
  </w:num>
  <w:num w:numId="43">
    <w:abstractNumId w:val="43"/>
  </w:num>
  <w:num w:numId="44">
    <w:abstractNumId w:val="52"/>
  </w:num>
  <w:num w:numId="45">
    <w:abstractNumId w:val="8"/>
  </w:num>
  <w:num w:numId="46">
    <w:abstractNumId w:val="9"/>
  </w:num>
  <w:num w:numId="47">
    <w:abstractNumId w:val="10"/>
  </w:num>
  <w:num w:numId="48">
    <w:abstractNumId w:val="11"/>
  </w:num>
  <w:num w:numId="49">
    <w:abstractNumId w:val="12"/>
  </w:num>
  <w:num w:numId="50">
    <w:abstractNumId w:val="13"/>
  </w:num>
  <w:num w:numId="51">
    <w:abstractNumId w:val="14"/>
  </w:num>
  <w:num w:numId="52">
    <w:abstractNumId w:val="15"/>
  </w:num>
  <w:num w:numId="53">
    <w:abstractNumId w:val="16"/>
  </w:num>
  <w:num w:numId="54">
    <w:abstractNumId w:val="17"/>
  </w:num>
  <w:num w:numId="55">
    <w:abstractNumId w:val="18"/>
  </w:num>
  <w:num w:numId="56">
    <w:abstractNumId w:val="19"/>
  </w:num>
  <w:num w:numId="57">
    <w:abstractNumId w:val="20"/>
  </w:num>
  <w:num w:numId="58">
    <w:abstractNumId w:val="2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B0"/>
    <w:rsid w:val="000145D9"/>
    <w:rsid w:val="00050B02"/>
    <w:rsid w:val="000B3A31"/>
    <w:rsid w:val="000C5EFF"/>
    <w:rsid w:val="000E5F4F"/>
    <w:rsid w:val="000F5F07"/>
    <w:rsid w:val="001302E0"/>
    <w:rsid w:val="0014398A"/>
    <w:rsid w:val="00145413"/>
    <w:rsid w:val="001466D4"/>
    <w:rsid w:val="00152E83"/>
    <w:rsid w:val="001A2172"/>
    <w:rsid w:val="001E6FDA"/>
    <w:rsid w:val="002073F6"/>
    <w:rsid w:val="002203FF"/>
    <w:rsid w:val="0022114B"/>
    <w:rsid w:val="002212E7"/>
    <w:rsid w:val="002F1C56"/>
    <w:rsid w:val="002F2028"/>
    <w:rsid w:val="002F3F39"/>
    <w:rsid w:val="00345325"/>
    <w:rsid w:val="003D1CAF"/>
    <w:rsid w:val="00402699"/>
    <w:rsid w:val="00427F79"/>
    <w:rsid w:val="00431286"/>
    <w:rsid w:val="00481CEE"/>
    <w:rsid w:val="00496ACB"/>
    <w:rsid w:val="004C1E6B"/>
    <w:rsid w:val="004C3459"/>
    <w:rsid w:val="004D5F42"/>
    <w:rsid w:val="004D66C3"/>
    <w:rsid w:val="004E3039"/>
    <w:rsid w:val="004E4DC8"/>
    <w:rsid w:val="00564E4D"/>
    <w:rsid w:val="005B1880"/>
    <w:rsid w:val="006967F8"/>
    <w:rsid w:val="006A7AB8"/>
    <w:rsid w:val="006E26C7"/>
    <w:rsid w:val="006E7BDA"/>
    <w:rsid w:val="00703BEF"/>
    <w:rsid w:val="007047E6"/>
    <w:rsid w:val="007062CA"/>
    <w:rsid w:val="00715051"/>
    <w:rsid w:val="00726A6C"/>
    <w:rsid w:val="007405E0"/>
    <w:rsid w:val="00771050"/>
    <w:rsid w:val="00780399"/>
    <w:rsid w:val="00783CE1"/>
    <w:rsid w:val="007A5D4E"/>
    <w:rsid w:val="007B06CF"/>
    <w:rsid w:val="007B6980"/>
    <w:rsid w:val="007C702F"/>
    <w:rsid w:val="00804F54"/>
    <w:rsid w:val="00816A23"/>
    <w:rsid w:val="00885142"/>
    <w:rsid w:val="008B15DE"/>
    <w:rsid w:val="008B2246"/>
    <w:rsid w:val="00925D5D"/>
    <w:rsid w:val="00987336"/>
    <w:rsid w:val="0099390D"/>
    <w:rsid w:val="009A115A"/>
    <w:rsid w:val="009A3B0E"/>
    <w:rsid w:val="009A784D"/>
    <w:rsid w:val="009C7756"/>
    <w:rsid w:val="00A73545"/>
    <w:rsid w:val="00AC7A24"/>
    <w:rsid w:val="00AE13FA"/>
    <w:rsid w:val="00B04FDC"/>
    <w:rsid w:val="00B52489"/>
    <w:rsid w:val="00B624FE"/>
    <w:rsid w:val="00BB3C84"/>
    <w:rsid w:val="00BB6B93"/>
    <w:rsid w:val="00BC5F2C"/>
    <w:rsid w:val="00BD58BB"/>
    <w:rsid w:val="00BE15C7"/>
    <w:rsid w:val="00BF22B0"/>
    <w:rsid w:val="00C104FC"/>
    <w:rsid w:val="00C52A1E"/>
    <w:rsid w:val="00C60FC5"/>
    <w:rsid w:val="00C659A8"/>
    <w:rsid w:val="00C74FB3"/>
    <w:rsid w:val="00C909C6"/>
    <w:rsid w:val="00C972E6"/>
    <w:rsid w:val="00CA4E72"/>
    <w:rsid w:val="00CD151E"/>
    <w:rsid w:val="00CE3FC2"/>
    <w:rsid w:val="00CF3F95"/>
    <w:rsid w:val="00D00932"/>
    <w:rsid w:val="00D059CC"/>
    <w:rsid w:val="00D237AE"/>
    <w:rsid w:val="00D27474"/>
    <w:rsid w:val="00D464E5"/>
    <w:rsid w:val="00D75B62"/>
    <w:rsid w:val="00DC54D5"/>
    <w:rsid w:val="00E17D4F"/>
    <w:rsid w:val="00E24624"/>
    <w:rsid w:val="00E4044C"/>
    <w:rsid w:val="00EC5E6F"/>
    <w:rsid w:val="00EE1BFE"/>
    <w:rsid w:val="00EE6497"/>
    <w:rsid w:val="00F02A00"/>
    <w:rsid w:val="00F13854"/>
    <w:rsid w:val="00F163A4"/>
    <w:rsid w:val="00F46FC2"/>
    <w:rsid w:val="00F8203B"/>
    <w:rsid w:val="2550262F"/>
    <w:rsid w:val="65341B11"/>
    <w:rsid w:val="74F4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F0F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Body Text" w:qFormat="1"/>
    <w:lsdException w:name="Subtitle" w:semiHidden="0" w:uiPriority="83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ody Text"/>
    <w:basedOn w:val="a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styleId="a6">
    <w:name w:val="Normal (Web)"/>
    <w:basedOn w:val="a"/>
    <w:next w:val="a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3366"/>
      <w:sz w:val="18"/>
      <w:szCs w:val="18"/>
      <w:lang w:eastAsia="ru-RU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Pr>
      <w:sz w:val="22"/>
      <w:szCs w:val="22"/>
      <w:lang w:val="en-US" w:eastAsia="en-US" w:bidi="en-US"/>
    </w:rPr>
  </w:style>
  <w:style w:type="paragraph" w:styleId="aa">
    <w:name w:val="List Paragraph"/>
    <w:basedOn w:val="a"/>
    <w:uiPriority w:val="1"/>
    <w:qFormat/>
    <w:pPr>
      <w:ind w:left="720"/>
      <w:contextualSpacing/>
    </w:pPr>
  </w:style>
  <w:style w:type="paragraph" w:customStyle="1" w:styleId="1">
    <w:name w:val="Без интервала1"/>
    <w:next w:val="a"/>
    <w:uiPriority w:val="1"/>
    <w:qFormat/>
    <w:rPr>
      <w:sz w:val="22"/>
      <w:szCs w:val="22"/>
    </w:rPr>
  </w:style>
  <w:style w:type="paragraph" w:customStyle="1" w:styleId="ConsPlusNormal">
    <w:name w:val="ConsPlusNormal"/>
    <w:next w:val="a"/>
    <w:qFormat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character" w:customStyle="1" w:styleId="10">
    <w:name w:val="Основной текст Знак1"/>
    <w:basedOn w:val="a0"/>
    <w:uiPriority w:val="99"/>
    <w:qFormat/>
    <w:rPr>
      <w:rFonts w:ascii="Times New Roman" w:hAnsi="Times New Roman" w:cs="Times New Roman"/>
      <w:spacing w:val="4"/>
      <w:sz w:val="20"/>
      <w:szCs w:val="20"/>
      <w:u w:val="none"/>
    </w:rPr>
  </w:style>
  <w:style w:type="character" w:customStyle="1" w:styleId="3">
    <w:name w:val="Основной текст с отступом 3 Знак"/>
    <w:basedOn w:val="a0"/>
    <w:uiPriority w:val="99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0">
    <w:name w:val="Основной текст + 10"/>
    <w:basedOn w:val="10"/>
    <w:uiPriority w:val="99"/>
    <w:qFormat/>
    <w:rPr>
      <w:rFonts w:ascii="Times New Roman" w:hAnsi="Times New Roman" w:cs="Times New Roman"/>
      <w:spacing w:val="3"/>
      <w:sz w:val="21"/>
      <w:szCs w:val="20"/>
      <w:u w:val="none"/>
    </w:rPr>
  </w:style>
  <w:style w:type="character" w:customStyle="1" w:styleId="apple-converted-space">
    <w:name w:val="apple-converted-space"/>
    <w:basedOn w:val="a0"/>
    <w:qFormat/>
  </w:style>
  <w:style w:type="character" w:customStyle="1" w:styleId="c2">
    <w:name w:val="c2"/>
    <w:qFormat/>
    <w:rPr>
      <w:rFonts w:cs="Times New Roman"/>
    </w:rPr>
  </w:style>
  <w:style w:type="character" w:customStyle="1" w:styleId="a9">
    <w:name w:val="Без интервала Знак"/>
    <w:link w:val="a8"/>
    <w:uiPriority w:val="1"/>
    <w:qFormat/>
    <w:locked/>
    <w:rPr>
      <w:lang w:val="en-US" w:bidi="en-US"/>
    </w:rPr>
  </w:style>
  <w:style w:type="paragraph" w:styleId="ab">
    <w:name w:val="Balloon Text"/>
    <w:basedOn w:val="a"/>
    <w:link w:val="ac"/>
    <w:uiPriority w:val="99"/>
    <w:semiHidden/>
    <w:unhideWhenUsed/>
    <w:rsid w:val="009C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5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Body Text" w:qFormat="1"/>
    <w:lsdException w:name="Subtitle" w:semiHidden="0" w:uiPriority="83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ody Text"/>
    <w:basedOn w:val="a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styleId="a6">
    <w:name w:val="Normal (Web)"/>
    <w:basedOn w:val="a"/>
    <w:next w:val="a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3366"/>
      <w:sz w:val="18"/>
      <w:szCs w:val="18"/>
      <w:lang w:eastAsia="ru-RU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Pr>
      <w:sz w:val="22"/>
      <w:szCs w:val="22"/>
      <w:lang w:val="en-US" w:eastAsia="en-US" w:bidi="en-US"/>
    </w:rPr>
  </w:style>
  <w:style w:type="paragraph" w:styleId="aa">
    <w:name w:val="List Paragraph"/>
    <w:basedOn w:val="a"/>
    <w:uiPriority w:val="1"/>
    <w:qFormat/>
    <w:pPr>
      <w:ind w:left="720"/>
      <w:contextualSpacing/>
    </w:pPr>
  </w:style>
  <w:style w:type="paragraph" w:customStyle="1" w:styleId="1">
    <w:name w:val="Без интервала1"/>
    <w:next w:val="a"/>
    <w:uiPriority w:val="1"/>
    <w:qFormat/>
    <w:rPr>
      <w:sz w:val="22"/>
      <w:szCs w:val="22"/>
    </w:rPr>
  </w:style>
  <w:style w:type="paragraph" w:customStyle="1" w:styleId="ConsPlusNormal">
    <w:name w:val="ConsPlusNormal"/>
    <w:next w:val="a"/>
    <w:qFormat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character" w:customStyle="1" w:styleId="10">
    <w:name w:val="Основной текст Знак1"/>
    <w:basedOn w:val="a0"/>
    <w:uiPriority w:val="99"/>
    <w:qFormat/>
    <w:rPr>
      <w:rFonts w:ascii="Times New Roman" w:hAnsi="Times New Roman" w:cs="Times New Roman"/>
      <w:spacing w:val="4"/>
      <w:sz w:val="20"/>
      <w:szCs w:val="20"/>
      <w:u w:val="none"/>
    </w:rPr>
  </w:style>
  <w:style w:type="character" w:customStyle="1" w:styleId="3">
    <w:name w:val="Основной текст с отступом 3 Знак"/>
    <w:basedOn w:val="a0"/>
    <w:uiPriority w:val="99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0">
    <w:name w:val="Основной текст + 10"/>
    <w:basedOn w:val="10"/>
    <w:uiPriority w:val="99"/>
    <w:qFormat/>
    <w:rPr>
      <w:rFonts w:ascii="Times New Roman" w:hAnsi="Times New Roman" w:cs="Times New Roman"/>
      <w:spacing w:val="3"/>
      <w:sz w:val="21"/>
      <w:szCs w:val="20"/>
      <w:u w:val="none"/>
    </w:rPr>
  </w:style>
  <w:style w:type="character" w:customStyle="1" w:styleId="apple-converted-space">
    <w:name w:val="apple-converted-space"/>
    <w:basedOn w:val="a0"/>
    <w:qFormat/>
  </w:style>
  <w:style w:type="character" w:customStyle="1" w:styleId="c2">
    <w:name w:val="c2"/>
    <w:qFormat/>
    <w:rPr>
      <w:rFonts w:cs="Times New Roman"/>
    </w:rPr>
  </w:style>
  <w:style w:type="character" w:customStyle="1" w:styleId="a9">
    <w:name w:val="Без интервала Знак"/>
    <w:link w:val="a8"/>
    <w:uiPriority w:val="1"/>
    <w:qFormat/>
    <w:locked/>
    <w:rPr>
      <w:lang w:val="en-US" w:bidi="en-US"/>
    </w:rPr>
  </w:style>
  <w:style w:type="paragraph" w:styleId="ab">
    <w:name w:val="Balloon Text"/>
    <w:basedOn w:val="a"/>
    <w:link w:val="ac"/>
    <w:uiPriority w:val="99"/>
    <w:semiHidden/>
    <w:unhideWhenUsed/>
    <w:rsid w:val="009C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5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7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maam.ru/obrazovanie/den-pozhilogo-chelovek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BiauKai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BiauKa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DB76B-C804-4F97-BAC8-FA6D3047A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72</Pages>
  <Words>26011</Words>
  <Characters>148266</Characters>
  <Application>Microsoft Office Word</Application>
  <DocSecurity>0</DocSecurity>
  <Lines>1235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15</cp:revision>
  <dcterms:created xsi:type="dcterms:W3CDTF">2025-07-14T03:23:00Z</dcterms:created>
  <dcterms:modified xsi:type="dcterms:W3CDTF">2026-09-03T07:34:00Z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80B6848084304742A611CB5D5108FCAE_12</vt:lpwstr>
  </property>
</Properties>
</file>